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CEE5F8">
    <v:background id="_x0000_s1025">
      <v:fill type="tile" on="t" color2="#FFFFFF" o:title="444" focussize="0,0" recolor="t" r:id="rId6"/>
    </v:background>
  </w:background>
  <w:body>
    <w:p>
      <w:pPr>
        <w:jc w:val="both"/>
        <w:rPr>
          <w:rFonts w:hint="eastAsia"/>
          <w:lang w:eastAsia="zh-CN"/>
        </w:rPr>
      </w:pPr>
    </w:p>
    <w:p>
      <w:pPr>
        <w:jc w:val="both"/>
        <w:rPr>
          <w:rFonts w:hint="eastAsia"/>
          <w:lang w:eastAsia="zh-CN"/>
        </w:rPr>
      </w:pPr>
    </w:p>
    <w:p>
      <w:pPr>
        <w:jc w:val="both"/>
        <w:rPr>
          <w:rFonts w:hint="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-283210</wp:posOffset>
            </wp:positionH>
            <wp:positionV relativeFrom="paragraph">
              <wp:posOffset>1736090</wp:posOffset>
            </wp:positionV>
            <wp:extent cx="5694045" cy="3728085"/>
            <wp:effectExtent l="0" t="0" r="0" b="0"/>
            <wp:wrapSquare wrapText="bothSides"/>
            <wp:docPr id="9" name="图片 9" descr="E:\工作资料\图片库\8代最新图\A41.pngA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E:\工作资料\图片库\8代最新图\A41.pngA41"/>
                    <pic:cNvPicPr>
                      <a:picLocks noChangeAspect="1"/>
                    </pic:cNvPicPr>
                  </pic:nvPicPr>
                  <pic:blipFill>
                    <a:blip r:embed="rId7"/>
                    <a:srcRect t="6797" b="5859"/>
                    <a:stretch>
                      <a:fillRect/>
                    </a:stretch>
                  </pic:blipFill>
                  <pic:spPr>
                    <a:xfrm>
                      <a:off x="0" y="0"/>
                      <a:ext cx="5694045" cy="3728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5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1586865</wp:posOffset>
                </wp:positionH>
                <wp:positionV relativeFrom="paragraph">
                  <wp:posOffset>5436870</wp:posOffset>
                </wp:positionV>
                <wp:extent cx="3881120" cy="929005"/>
                <wp:effectExtent l="0" t="0" r="0" b="0"/>
                <wp:wrapSquare wrapText="bothSides"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81120" cy="9290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right"/>
                              <w:rPr>
                                <w:rFonts w:hint="eastAsia" w:ascii="方正粗黑宋简体" w:hAnsi="方正粗黑宋简体" w:eastAsia="方正粗黑宋简体" w:cs="方正粗黑宋简体"/>
                                <w:b w:val="0"/>
                                <w:bCs w:val="0"/>
                                <w:color w:val="262626" w:themeColor="text1" w:themeTint="D9"/>
                                <w:spacing w:val="85"/>
                                <w:sz w:val="84"/>
                                <w:szCs w:val="84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13462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 w:ascii="方正粗黑宋简体" w:hAnsi="方正粗黑宋简体" w:eastAsia="方正粗黑宋简体" w:cs="方正粗黑宋简体"/>
                                <w:b w:val="0"/>
                                <w:bCs w:val="0"/>
                                <w:color w:val="262626" w:themeColor="text1" w:themeTint="D9"/>
                                <w:spacing w:val="85"/>
                                <w:sz w:val="96"/>
                                <w:szCs w:val="96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13462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tx1">
                                      <w14:lumMod w14:val="85000"/>
                                      <w14:lumOff w14:val="15000"/>
                                    </w14:schemeClr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产品规格书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4.95pt;margin-top:428.1pt;height:73.15pt;width:305.6pt;mso-wrap-distance-bottom:0pt;mso-wrap-distance-left:9pt;mso-wrap-distance-right:9pt;mso-wrap-distance-top:0pt;z-index:251660288;mso-width-relative:page;mso-height-relative:page;" filled="f" stroked="f" coordsize="21600,21600" o:gfxdata="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O9S5ujcAAAADAEAAA8AAAAAAAAAAQAgAAAAIgAAAGRy&#10;cy9kb3ducmV2LnhtbFBLAQIUABQAAAAIAIdO4kDR2Zr5OgIAAGYEAAAOAAAAAAAAAAEAIAAAACs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right"/>
                        <w:rPr>
                          <w:rFonts w:hint="eastAsia" w:ascii="方正粗黑宋简体" w:hAnsi="方正粗黑宋简体" w:eastAsia="方正粗黑宋简体" w:cs="方正粗黑宋简体"/>
                          <w:b w:val="0"/>
                          <w:bCs w:val="0"/>
                          <w:color w:val="262626" w:themeColor="text1" w:themeTint="D9"/>
                          <w:spacing w:val="85"/>
                          <w:sz w:val="84"/>
                          <w:szCs w:val="84"/>
                          <w:lang w:val="en-US" w:eastAsia="zh-CN"/>
                          <w14:glow w14:rad="0">
                            <w14:srgbClr w14:val="000000"/>
                          </w14:glow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Outline w14:w="13462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 w:ascii="方正粗黑宋简体" w:hAnsi="方正粗黑宋简体" w:eastAsia="方正粗黑宋简体" w:cs="方正粗黑宋简体"/>
                          <w:b w:val="0"/>
                          <w:bCs w:val="0"/>
                          <w:color w:val="262626" w:themeColor="text1" w:themeTint="D9"/>
                          <w:spacing w:val="85"/>
                          <w:sz w:val="96"/>
                          <w:szCs w:val="96"/>
                          <w:lang w:val="en-US" w:eastAsia="zh-CN"/>
                          <w14:glow w14:rad="0">
                            <w14:srgbClr w14:val="000000"/>
                          </w14:glow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Outline w14:w="13462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tx1">
                                <w14:lumMod w14:val="85000"/>
                                <w14:lumOff w14:val="15000"/>
                              </w14:schemeClr>
                            </w14:solidFill>
                          </w14:textFill>
                          <w14:props3d w14:extrusionH="0" w14:contourW="0" w14:prstMaterial="clear"/>
                        </w:rPr>
                        <w:t>产品规格书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hint="eastAsia"/>
          <w:lang w:eastAsia="zh-CN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280035</wp:posOffset>
            </wp:positionH>
            <wp:positionV relativeFrom="paragraph">
              <wp:posOffset>10160</wp:posOffset>
            </wp:positionV>
            <wp:extent cx="4676775" cy="1572260"/>
            <wp:effectExtent l="0" t="0" r="1905" b="0"/>
            <wp:wrapSquare wrapText="bothSides"/>
            <wp:docPr id="10" name="图片 10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2"/>
                    <pic:cNvPicPr>
                      <a:picLocks noChangeAspect="1"/>
                    </pic:cNvPicPr>
                  </pic:nvPicPr>
                  <pic:blipFill>
                    <a:blip r:embed="rId8"/>
                    <a:srcRect t="10769" b="7190"/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1572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both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both"/>
        <w:rPr>
          <w:rFonts w:hint="default"/>
          <w:b/>
          <w:bCs/>
          <w:sz w:val="52"/>
          <w:szCs w:val="52"/>
          <w:lang w:val="en-US" w:eastAsia="zh-CN"/>
        </w:rPr>
      </w:pPr>
      <w:r>
        <w:rPr>
          <w:sz w:val="5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2166620</wp:posOffset>
                </wp:positionH>
                <wp:positionV relativeFrom="paragraph">
                  <wp:posOffset>312420</wp:posOffset>
                </wp:positionV>
                <wp:extent cx="3143250" cy="1301750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3250" cy="1301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120" w:lineRule="auto"/>
                              <w:jc w:val="right"/>
                              <w:textAlignment w:val="auto"/>
                              <w:rPr>
                                <w:rFonts w:hint="eastAsia" w:ascii="黑体" w:hAnsi="黑体" w:eastAsia="黑体" w:cs="黑体"/>
                                <w:b w:val="0"/>
                                <w:bCs w:val="0"/>
                                <w:color w:val="000000" w:themeColor="text1"/>
                                <w:spacing w:val="17"/>
                                <w:sz w:val="60"/>
                                <w:szCs w:val="60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b w:val="0"/>
                                <w:bCs w:val="0"/>
                                <w:color w:val="000000" w:themeColor="text1"/>
                                <w:spacing w:val="17"/>
                                <w:sz w:val="60"/>
                                <w:szCs w:val="60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全彩视频控制卡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120" w:lineRule="auto"/>
                              <w:jc w:val="right"/>
                              <w:textAlignment w:val="auto"/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000000" w:themeColor="text1"/>
                                <w:spacing w:val="17"/>
                                <w:sz w:val="60"/>
                                <w:szCs w:val="60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000000" w:themeColor="text1"/>
                                <w:spacing w:val="17"/>
                                <w:sz w:val="60"/>
                                <w:szCs w:val="60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FK-A41</w:t>
                            </w:r>
                          </w:p>
                          <w:p>
                            <w:pPr>
                              <w:rPr>
                                <w:rFonts w:hint="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0.6pt;margin-top:24.6pt;height:102.5pt;width:247.5pt;z-index:251661312;mso-width-relative:page;mso-height-relative:page;" filled="f" stroked="f" coordsize="21600,21600" o:gfxdata="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PWtcIdsAAAAKAQAADwAAAAAAAAABACAAAAAiAAAAZHJz&#10;L2Rvd25yZXYueG1sUEsBAhQAFAAAAAgAh07iQKxcHIs6AgAAaQQAAA4AAAAAAAAAAQAgAAAAKgEA&#10;AGRycy9lMm9Eb2MueG1sUEsFBgAAAAAGAAYAWQEAANY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120" w:lineRule="auto"/>
                        <w:jc w:val="right"/>
                        <w:textAlignment w:val="auto"/>
                        <w:rPr>
                          <w:rFonts w:hint="eastAsia" w:ascii="黑体" w:hAnsi="黑体" w:eastAsia="黑体" w:cs="黑体"/>
                          <w:b w:val="0"/>
                          <w:bCs w:val="0"/>
                          <w:color w:val="000000" w:themeColor="text1"/>
                          <w:spacing w:val="17"/>
                          <w:sz w:val="60"/>
                          <w:szCs w:val="60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b w:val="0"/>
                          <w:bCs w:val="0"/>
                          <w:color w:val="000000" w:themeColor="text1"/>
                          <w:spacing w:val="17"/>
                          <w:sz w:val="60"/>
                          <w:szCs w:val="60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extrusionH="0" w14:contourW="0" w14:prstMaterial="clear"/>
                        </w:rPr>
                        <w:t>全彩视频控制卡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120" w:lineRule="auto"/>
                        <w:jc w:val="right"/>
                        <w:textAlignment w:val="auto"/>
                        <w:rPr>
                          <w:rFonts w:hint="eastAsia" w:ascii="黑体" w:hAnsi="黑体" w:eastAsia="黑体" w:cs="黑体"/>
                          <w:b/>
                          <w:bCs/>
                          <w:color w:val="000000" w:themeColor="text1"/>
                          <w:spacing w:val="17"/>
                          <w:sz w:val="60"/>
                          <w:szCs w:val="60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b/>
                          <w:bCs/>
                          <w:color w:val="000000" w:themeColor="text1"/>
                          <w:spacing w:val="17"/>
                          <w:sz w:val="60"/>
                          <w:szCs w:val="60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extrusionH="0" w14:contourW="0" w14:prstMaterial="clear"/>
                        </w:rPr>
                        <w:t>FK-A41</w:t>
                      </w:r>
                    </w:p>
                    <w:p>
                      <w:pPr>
                        <w:rPr>
                          <w:rFonts w:hint="eastAsia"/>
                          <w:lang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jc w:val="left"/>
        <w:rPr>
          <w:rFonts w:hint="eastAsia"/>
          <w:b/>
          <w:bCs/>
          <w:sz w:val="30"/>
          <w:szCs w:val="30"/>
          <w:lang w:val="en-US" w:eastAsia="zh-CN"/>
        </w:rPr>
      </w:pPr>
    </w:p>
    <w:p>
      <w:pPr>
        <w:jc w:val="left"/>
        <w:rPr>
          <w:rFonts w:hint="eastAsia"/>
          <w:b/>
          <w:bCs/>
          <w:sz w:val="30"/>
          <w:szCs w:val="30"/>
          <w:lang w:val="en-US" w:eastAsia="zh-CN"/>
        </w:rPr>
      </w:pPr>
    </w:p>
    <w:p>
      <w:pPr>
        <w:jc w:val="left"/>
        <w:rPr>
          <w:rFonts w:hint="eastAsia"/>
          <w:b/>
          <w:bCs/>
          <w:sz w:val="30"/>
          <w:szCs w:val="30"/>
          <w:lang w:val="en-US" w:eastAsia="zh-CN"/>
        </w:rPr>
      </w:pPr>
    </w:p>
    <w:p>
      <w:pPr>
        <w:jc w:val="left"/>
        <w:rPr>
          <w:rFonts w:hint="eastAsia"/>
          <w:b/>
          <w:bCs/>
          <w:sz w:val="30"/>
          <w:szCs w:val="30"/>
          <w:lang w:val="en-US" w:eastAsia="zh-CN"/>
        </w:rPr>
      </w:pPr>
      <w:r>
        <w:rPr>
          <w:sz w:val="3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-4445</wp:posOffset>
                </wp:positionH>
                <wp:positionV relativeFrom="paragraph">
                  <wp:posOffset>213360</wp:posOffset>
                </wp:positionV>
                <wp:extent cx="5283200" cy="439420"/>
                <wp:effectExtent l="6350" t="6350" r="13970" b="11430"/>
                <wp:wrapNone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628265" y="1747520"/>
                          <a:ext cx="5283200" cy="43942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left"/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sz w:val="36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sz w:val="36"/>
                                <w:szCs w:val="36"/>
                                <w:lang w:val="en-US" w:eastAsia="zh-CN"/>
                              </w:rPr>
                              <w:t>一、系统概述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0.35pt;margin-top:16.8pt;height:34.6pt;width:416pt;z-index:251663360;mso-width-relative:page;mso-height-relative:page;" fillcolor="#B1CBE9 [3536]" filled="t" stroked="t" coordsize="21600,21600" o:gfxdata="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">
                <v:fill type="gradient" on="t" color2="#92B9E4 [3376]" colors="0f #B1CBE9;32768f #A3C1E5;65536f #92B9E4" focus="100%" focussize="0,0" rotate="t">
                  <o:fill type="gradientUnscaled" v:ext="backwardCompatible"/>
                </v:fill>
                <v:stroke weight="0.5pt" color="#5B9BD5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  <w:rPr>
                          <w:rFonts w:hint="eastAsia" w:ascii="宋体" w:hAnsi="宋体" w:eastAsia="宋体" w:cs="宋体"/>
                          <w:b/>
                          <w:bCs/>
                          <w:sz w:val="36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/>
                          <w:bCs/>
                          <w:sz w:val="36"/>
                          <w:szCs w:val="36"/>
                          <w:lang w:val="en-US" w:eastAsia="zh-CN"/>
                        </w:rPr>
                        <w:t>一、系统概述</w:t>
                      </w:r>
                    </w:p>
                    <w:p/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jc w:val="left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</w:p>
    <w:p>
      <w:pPr>
        <w:bidi w:val="0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FK-A41</w:t>
      </w:r>
      <w:r>
        <w:rPr>
          <w:rFonts w:hint="eastAsia" w:ascii="宋体" w:hAnsi="宋体" w:eastAsia="宋体" w:cs="宋体"/>
          <w:sz w:val="28"/>
          <w:szCs w:val="28"/>
        </w:rPr>
        <w:t>异步全彩控制系统是一款支持手机APP控制、Web远程控制和脱机播放高清视频的LED控制系统。</w:t>
      </w:r>
    </w:p>
    <w:p>
      <w:pPr>
        <w:bidi w:val="0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配套电脑控制软件FK Player、手机控制软件FK Player和飞控</w:t>
      </w:r>
      <w:r>
        <w:rPr>
          <w:rFonts w:hint="eastAsia" w:ascii="宋体" w:hAnsi="宋体" w:eastAsia="宋体" w:cs="宋体"/>
          <w:sz w:val="28"/>
          <w:szCs w:val="28"/>
        </w:rPr>
        <w:t>科技云管理平台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。</w:t>
      </w:r>
    </w:p>
    <w:p>
      <w:pPr>
        <w:bidi w:val="0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FK-A41</w:t>
      </w:r>
      <w:r>
        <w:rPr>
          <w:rFonts w:hint="eastAsia" w:ascii="宋体" w:hAnsi="宋体" w:eastAsia="宋体" w:cs="宋体"/>
          <w:sz w:val="28"/>
          <w:szCs w:val="28"/>
        </w:rPr>
        <w:t>集成了发送卡和接收卡功能，可以单卡带小屏，也可以加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FK-AR16等接收卡带大屏。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jc w:val="left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sz w:val="3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-4445</wp:posOffset>
                </wp:positionH>
                <wp:positionV relativeFrom="paragraph">
                  <wp:posOffset>199390</wp:posOffset>
                </wp:positionV>
                <wp:extent cx="5283200" cy="439420"/>
                <wp:effectExtent l="4445" t="4445" r="15875" b="13335"/>
                <wp:wrapNone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83200" cy="43942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left"/>
                              <w:rPr>
                                <w:rFonts w:hint="eastAsia"/>
                                <w:b/>
                                <w:bCs/>
                                <w:sz w:val="36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36"/>
                                <w:szCs w:val="36"/>
                                <w:lang w:val="en-US" w:eastAsia="zh-CN"/>
                              </w:rPr>
                              <w:t>二、配置列表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0.35pt;margin-top:15.7pt;height:34.6pt;width:416pt;z-index:251666432;mso-width-relative:page;mso-height-relative:page;" fillcolor="#B1CBE9 [3536]" filled="t" stroked="t" coordsize="21600,21600" o:gfxdata="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">
                <v:fill type="gradient" on="t" color2="#92B9E4 [3376]" colors="0f #B1CBE9;32768f #A3C1E5;65536f #92B9E4" focus="100%" focussize="0,0" rotate="t">
                  <o:fill type="gradientUnscaled" v:ext="backwardCompatible"/>
                </v:fill>
                <v:stroke weight="0.5pt" color="#5B9BD5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  <w:rPr>
                          <w:rFonts w:hint="eastAsia"/>
                          <w:b/>
                          <w:bCs/>
                          <w:sz w:val="36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36"/>
                          <w:szCs w:val="36"/>
                          <w:lang w:val="en-US" w:eastAsia="zh-CN"/>
                        </w:rPr>
                        <w:t>二、配置列表</w:t>
                      </w:r>
                    </w:p>
                    <w:p/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jc w:val="left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</w:p>
    <w:tbl>
      <w:tblPr>
        <w:tblStyle w:val="11"/>
        <w:tblW w:w="845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40"/>
        <w:gridCol w:w="2841"/>
        <w:gridCol w:w="277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40" w:type="dxa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8"/>
                <w:szCs w:val="28"/>
                <w:vertAlign w:val="baseline"/>
                <w:lang w:val="en-US" w:eastAsia="zh-CN"/>
              </w:rPr>
              <w:t>产品名称</w:t>
            </w:r>
          </w:p>
        </w:tc>
        <w:tc>
          <w:tcPr>
            <w:tcW w:w="2841" w:type="dxa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8"/>
                <w:szCs w:val="28"/>
                <w:vertAlign w:val="baseline"/>
                <w:lang w:val="en-US" w:eastAsia="zh-CN"/>
              </w:rPr>
              <w:t>型号</w:t>
            </w:r>
          </w:p>
        </w:tc>
        <w:tc>
          <w:tcPr>
            <w:tcW w:w="2773" w:type="dxa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8"/>
                <w:szCs w:val="28"/>
                <w:vertAlign w:val="baseline"/>
                <w:lang w:val="en-US" w:eastAsia="zh-CN"/>
              </w:rPr>
              <w:t>功能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07" w:hRule="atLeast"/>
        </w:trPr>
        <w:tc>
          <w:tcPr>
            <w:tcW w:w="2840" w:type="dxa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异步全彩视频卡</w:t>
            </w:r>
          </w:p>
        </w:tc>
        <w:tc>
          <w:tcPr>
            <w:tcW w:w="2841" w:type="dxa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FK-A41</w:t>
            </w:r>
          </w:p>
        </w:tc>
        <w:tc>
          <w:tcPr>
            <w:tcW w:w="2773" w:type="dxa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28"/>
                <w:lang w:val="en-US" w:eastAsia="zh-CN"/>
              </w:rPr>
              <w:t>异步核心控制板，具有储存功能，可连接屏体。自带10个HUB75E，支持1/32S</w:t>
            </w:r>
            <w:r>
              <w:rPr>
                <w:rFonts w:hint="eastAsia" w:ascii="宋体" w:hAnsi="宋体" w:eastAsia="宋体" w:cs="宋体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40" w:type="dxa"/>
            <w:vAlign w:val="center"/>
          </w:tcPr>
          <w:p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接收卡</w:t>
            </w:r>
          </w:p>
        </w:tc>
        <w:tc>
          <w:tcPr>
            <w:tcW w:w="2841" w:type="dxa"/>
            <w:vAlign w:val="center"/>
          </w:tcPr>
          <w:p>
            <w:pPr>
              <w:bidi w:val="0"/>
              <w:jc w:val="center"/>
              <w:rPr>
                <w:rFonts w:hint="default" w:ascii="宋体" w:hAnsi="宋体" w:eastAsia="宋体" w:cs="宋体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lang w:val="en-US" w:eastAsia="zh-CN"/>
              </w:rPr>
              <w:t>FK-AR16等</w:t>
            </w:r>
          </w:p>
        </w:tc>
        <w:tc>
          <w:tcPr>
            <w:tcW w:w="2773" w:type="dxa"/>
            <w:vAlign w:val="center"/>
          </w:tcPr>
          <w:p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连接屏体，将节目显示到LED屏上。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40" w:type="dxa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调试软件</w:t>
            </w:r>
          </w:p>
        </w:tc>
        <w:tc>
          <w:tcPr>
            <w:tcW w:w="2841" w:type="dxa"/>
            <w:vAlign w:val="center"/>
          </w:tcPr>
          <w:p>
            <w:pPr>
              <w:bidi w:val="0"/>
              <w:rPr>
                <w:rFonts w:hint="eastAsia" w:ascii="宋体" w:hAnsi="宋体" w:eastAsia="宋体" w:cs="宋体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电</w:t>
            </w:r>
            <w:r>
              <w:rPr>
                <w:rFonts w:hint="eastAsia" w:ascii="宋体" w:hAnsi="宋体" w:eastAsia="宋体" w:cs="宋体"/>
                <w:sz w:val="28"/>
                <w:szCs w:val="28"/>
                <w:lang w:val="en-US" w:eastAsia="zh-CN"/>
              </w:rPr>
              <w:t>脑版FK player、</w:t>
            </w:r>
          </w:p>
          <w:p>
            <w:pPr>
              <w:bidi w:val="0"/>
              <w:rPr>
                <w:rFonts w:hint="eastAsia" w:ascii="宋体" w:hAnsi="宋体" w:eastAsia="宋体" w:cs="宋体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lang w:val="en-US" w:eastAsia="zh-CN"/>
              </w:rPr>
              <w:t>安卓版FK player、</w:t>
            </w:r>
          </w:p>
          <w:p>
            <w:pPr>
              <w:bidi w:val="0"/>
              <w:rPr>
                <w:rFonts w:hint="eastAsia" w:ascii="宋体" w:hAnsi="宋体" w:eastAsia="宋体" w:cs="宋体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lang w:val="en-US" w:eastAsia="zh-CN"/>
              </w:rPr>
              <w:t>苹果版FK player和</w:t>
            </w:r>
          </w:p>
          <w:p>
            <w:pPr>
              <w:bidi w:val="0"/>
              <w:rPr>
                <w:rFonts w:hint="default" w:ascii="宋体" w:hAnsi="宋体" w:eastAsia="宋体" w:cs="宋体"/>
                <w:b w:val="0"/>
                <w:bCs w:val="0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lang w:val="en-US" w:eastAsia="zh-CN"/>
              </w:rPr>
              <w:t>飞控云平台</w:t>
            </w:r>
          </w:p>
        </w:tc>
        <w:tc>
          <w:tcPr>
            <w:tcW w:w="2773" w:type="dxa"/>
            <w:vAlign w:val="center"/>
          </w:tcPr>
          <w:p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sz w:val="28"/>
                <w:szCs w:val="28"/>
                <w:lang w:val="en-US" w:eastAsia="zh-CN"/>
              </w:rPr>
              <w:t>屏幕设置参数、编辑节目、发送节目等。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40" w:type="dxa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配件</w:t>
            </w:r>
          </w:p>
        </w:tc>
        <w:tc>
          <w:tcPr>
            <w:tcW w:w="2841" w:type="dxa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4G模块、WIFI</w:t>
            </w:r>
          </w:p>
        </w:tc>
        <w:tc>
          <w:tcPr>
            <w:tcW w:w="2773" w:type="dxa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通讯</w:t>
            </w:r>
          </w:p>
        </w:tc>
      </w:tr>
    </w:tbl>
    <w:p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jc w:val="left"/>
        <w:rPr>
          <w:rFonts w:hint="eastAsia"/>
          <w:b/>
          <w:bCs/>
          <w:sz w:val="30"/>
          <w:szCs w:val="30"/>
          <w:lang w:val="en-US" w:eastAsia="zh-CN"/>
        </w:rPr>
      </w:pPr>
      <w:r>
        <w:rPr>
          <w:sz w:val="3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-4445</wp:posOffset>
                </wp:positionH>
                <wp:positionV relativeFrom="paragraph">
                  <wp:posOffset>203835</wp:posOffset>
                </wp:positionV>
                <wp:extent cx="5283200" cy="439420"/>
                <wp:effectExtent l="4445" t="4445" r="15875" b="13335"/>
                <wp:wrapNone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83200" cy="43942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Bdr>
                                <w:top w:val="none" w:color="auto" w:sz="0" w:space="0"/>
                                <w:left w:val="none" w:color="auto" w:sz="0" w:space="0"/>
                                <w:bottom w:val="none" w:color="auto" w:sz="0" w:space="0"/>
                                <w:right w:val="none" w:color="auto" w:sz="0" w:space="0"/>
                                <w:between w:val="none" w:color="auto" w:sz="0" w:space="0"/>
                              </w:pBdr>
                              <w:jc w:val="left"/>
                              <w:rPr>
                                <w:rFonts w:hint="default"/>
                                <w:b/>
                                <w:bCs/>
                                <w:sz w:val="36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36"/>
                                <w:szCs w:val="36"/>
                                <w:lang w:val="en-US" w:eastAsia="zh-CN"/>
                              </w:rPr>
                              <w:t>三、应用场景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0.35pt;margin-top:16.05pt;height:34.6pt;width:416pt;z-index:251667456;mso-width-relative:page;mso-height-relative:page;" fillcolor="#B1CBE9 [3536]" filled="t" stroked="t" coordsize="21600,21600" o:gfxdata="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">
                <v:fill type="gradient" on="t" color2="#92B9E4 [3376]" colors="0f #B1CBE9;32768f #A3C1E5;65536f #92B9E4" focus="100%" focussize="0,0" rotate="t">
                  <o:fill type="gradientUnscaled" v:ext="backwardCompatible"/>
                </v:fill>
                <v:stroke weight="0.5pt" color="#5B9BD5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Bdr>
                          <w:top w:val="none" w:color="auto" w:sz="0" w:space="0"/>
                          <w:left w:val="none" w:color="auto" w:sz="0" w:space="0"/>
                          <w:bottom w:val="none" w:color="auto" w:sz="0" w:space="0"/>
                          <w:right w:val="none" w:color="auto" w:sz="0" w:space="0"/>
                          <w:between w:val="none" w:color="auto" w:sz="0" w:space="0"/>
                        </w:pBdr>
                        <w:jc w:val="left"/>
                        <w:rPr>
                          <w:rFonts w:hint="default"/>
                          <w:b/>
                          <w:bCs/>
                          <w:sz w:val="36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36"/>
                          <w:szCs w:val="36"/>
                          <w:lang w:val="en-US" w:eastAsia="zh-CN"/>
                        </w:rPr>
                        <w:t>三、应用场景</w:t>
                      </w:r>
                    </w:p>
                    <w:p/>
                  </w:txbxContent>
                </v:textbox>
              </v:shape>
            </w:pict>
          </mc:Fallback>
        </mc:AlternateContent>
      </w:r>
    </w:p>
    <w:p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jc w:val="left"/>
        <w:rPr>
          <w:rFonts w:hint="eastAsia"/>
          <w:b/>
          <w:bCs/>
          <w:sz w:val="30"/>
          <w:szCs w:val="30"/>
          <w:lang w:val="en-US" w:eastAsia="zh-CN"/>
        </w:rPr>
      </w:pPr>
    </w:p>
    <w:p>
      <w:pPr>
        <w:numPr>
          <w:ilvl w:val="0"/>
          <w:numId w:val="1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多屏互联网应用</w:t>
      </w: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jc w:val="left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FK-A41支持4G/ Wi-Fi/有线接入互联网</w:t>
      </w: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jc w:val="left"/>
        <w:rPr>
          <w:rFonts w:hint="default"/>
          <w:b/>
          <w:bCs/>
          <w:sz w:val="32"/>
          <w:szCs w:val="32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-85090</wp:posOffset>
            </wp:positionH>
            <wp:positionV relativeFrom="paragraph">
              <wp:posOffset>54610</wp:posOffset>
            </wp:positionV>
            <wp:extent cx="5465445" cy="2926715"/>
            <wp:effectExtent l="9525" t="9525" r="11430" b="20320"/>
            <wp:wrapSquare wrapText="bothSides"/>
            <wp:docPr id="14" name="图片 14" descr="C:\Users\Administrator\Desktop\图片1.jpg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C:\Users\Administrator\Desktop\图片1.jpg图片1"/>
                    <pic:cNvPicPr>
                      <a:picLocks noChangeAspect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65445" cy="2926715"/>
                    </a:xfrm>
                    <a:prstGeom prst="rect">
                      <a:avLst/>
                    </a:prstGeom>
                    <a:ln w="9525" cmpd="sng">
                      <a:solidFill>
                        <a:schemeClr val="accent1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-28575</wp:posOffset>
                </wp:positionH>
                <wp:positionV relativeFrom="paragraph">
                  <wp:posOffset>2362200</wp:posOffset>
                </wp:positionV>
                <wp:extent cx="2302510" cy="313055"/>
                <wp:effectExtent l="0" t="0" r="13970" b="6985"/>
                <wp:wrapNone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701165" y="4615180"/>
                          <a:ext cx="2302510" cy="3130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Bdr>
                                <w:top w:val="none" w:color="auto" w:sz="0" w:space="0"/>
                                <w:left w:val="none" w:color="auto" w:sz="0" w:space="0"/>
                                <w:bottom w:val="none" w:color="auto" w:sz="0" w:space="0"/>
                                <w:right w:val="none" w:color="auto" w:sz="0" w:space="0"/>
                                <w:between w:val="none" w:color="auto" w:sz="0" w:space="0"/>
                              </w:pBdr>
                              <w:jc w:val="left"/>
                              <w:rPr>
                                <w:rFonts w:hint="eastAsia"/>
                                <w:b w:val="0"/>
                                <w:bCs w:val="0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 w:val="0"/>
                                <w:bCs w:val="0"/>
                                <w:sz w:val="24"/>
                                <w:szCs w:val="24"/>
                                <w:lang w:val="en-US" w:eastAsia="zh-CN"/>
                              </w:rPr>
                              <w:t>注：同时支持无线和有线接入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2.25pt;margin-top:186pt;height:24.65pt;width:181.3pt;z-index:251673600;mso-width-relative:page;mso-height-relative:page;" fillcolor="#FFFFFF [3201]" filled="t" stroked="f" coordsize="21600,21600" o:gfxdata="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AlILhy&#10;1wAAAAoBAAAPAAAAAAAAAAEAIAAAACIAAABkcnMvZG93bnJldi54bWxQSwECFAAUAAAACACHTuJA&#10;Gd+URVsCAACdBAAADgAAAAAAAAABACAAAAAmAQAAZHJzL2Uyb0RvYy54bWxQSwUGAAAAAAYABgBZ&#10;AQAA8w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pBdr>
                          <w:top w:val="none" w:color="auto" w:sz="0" w:space="0"/>
                          <w:left w:val="none" w:color="auto" w:sz="0" w:space="0"/>
                          <w:bottom w:val="none" w:color="auto" w:sz="0" w:space="0"/>
                          <w:right w:val="none" w:color="auto" w:sz="0" w:space="0"/>
                          <w:between w:val="none" w:color="auto" w:sz="0" w:space="0"/>
                        </w:pBdr>
                        <w:jc w:val="left"/>
                        <w:rPr>
                          <w:rFonts w:hint="eastAsia"/>
                          <w:b w:val="0"/>
                          <w:bCs w:val="0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 w:val="0"/>
                          <w:bCs w:val="0"/>
                          <w:sz w:val="24"/>
                          <w:szCs w:val="24"/>
                          <w:lang w:val="en-US" w:eastAsia="zh-CN"/>
                        </w:rPr>
                        <w:t>注：同时支持无线和有线接入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1199515</wp:posOffset>
                </wp:positionH>
                <wp:positionV relativeFrom="paragraph">
                  <wp:posOffset>2574925</wp:posOffset>
                </wp:positionV>
                <wp:extent cx="2863215" cy="386080"/>
                <wp:effectExtent l="0" t="0" r="1905" b="1016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885440" y="4954905"/>
                          <a:ext cx="2863215" cy="3860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Bdr>
                                <w:top w:val="none" w:color="auto" w:sz="0" w:space="0"/>
                                <w:left w:val="none" w:color="auto" w:sz="0" w:space="0"/>
                                <w:bottom w:val="none" w:color="auto" w:sz="0" w:space="0"/>
                                <w:right w:val="none" w:color="auto" w:sz="0" w:space="0"/>
                                <w:between w:val="none" w:color="auto" w:sz="0" w:space="0"/>
                              </w:pBdr>
                              <w:jc w:val="center"/>
                              <w:rPr>
                                <w:rFonts w:hint="eastAsia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  <w:t>多个屏→通过互联网统一管理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94.45pt;margin-top:202.75pt;height:30.4pt;width:225.45pt;z-index:251674624;mso-width-relative:page;mso-height-relative:page;" fillcolor="#FFFFFF [3201]" filled="t" stroked="f" coordsize="21600,21600" o:gfxdata="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DV7kvK&#10;1gAAAAsBAAAPAAAAAAAAAAEAIAAAACIAAABkcnMvZG93bnJldi54bWxQSwECFAAUAAAACACHTuJA&#10;TkKpz1wCAACdBAAADgAAAAAAAAABACAAAAAlAQAAZHJzL2Uyb0RvYy54bWxQSwUGAAAAAAYABgBZ&#10;AQAA8w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pBdr>
                          <w:top w:val="none" w:color="auto" w:sz="0" w:space="0"/>
                          <w:left w:val="none" w:color="auto" w:sz="0" w:space="0"/>
                          <w:bottom w:val="none" w:color="auto" w:sz="0" w:space="0"/>
                          <w:right w:val="none" w:color="auto" w:sz="0" w:space="0"/>
                          <w:between w:val="none" w:color="auto" w:sz="0" w:space="0"/>
                        </w:pBdr>
                        <w:jc w:val="center"/>
                        <w:rPr>
                          <w:rFonts w:hint="eastAsia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  <w:t>多个屏→通过互联网统一管理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bCs/>
          <w:sz w:val="32"/>
          <w:szCs w:val="32"/>
          <w:lang w:val="en-US" w:eastAsia="zh-CN"/>
        </w:rPr>
        <w:t>2、单屏通过电脑/手机直接控制</w:t>
      </w: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eastAsia"/>
          <w:b/>
          <w:bCs/>
          <w:sz w:val="30"/>
          <w:szCs w:val="30"/>
          <w:lang w:val="en-US" w:eastAsia="zh-CN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318770</wp:posOffset>
                </wp:positionH>
                <wp:positionV relativeFrom="paragraph">
                  <wp:posOffset>2896870</wp:posOffset>
                </wp:positionV>
                <wp:extent cx="4789805" cy="789305"/>
                <wp:effectExtent l="0" t="0" r="0" b="0"/>
                <wp:wrapNone/>
                <wp:docPr id="24" name="文本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921510" y="8838565"/>
                          <a:ext cx="4789805" cy="789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120" w:lineRule="auto"/>
                              <w:textAlignment w:val="auto"/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只有1个屏→通过WIFI直连/网线直连控制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120" w:lineRule="auto"/>
                              <w:textAlignment w:val="auto"/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注：每个屏幕只需一张A41卡，接收卡数量由屏幕大小而定。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5.1pt;margin-top:228.1pt;height:62.15pt;width:377.15pt;z-index:251671552;mso-width-relative:page;mso-height-relative:page;" filled="f" stroked="f" coordsize="21600,21600" o:gfxdata="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120" w:lineRule="auto"/>
                        <w:textAlignment w:val="auto"/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只有1个屏→通过WIFI直连/网线直连控制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120" w:lineRule="auto"/>
                        <w:textAlignment w:val="auto"/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注：每个屏幕只需一张A41卡，接收卡数量由屏幕大小而定。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rPr>
          <w:rFonts w:hint="default"/>
          <w:b w:val="0"/>
          <w:bCs w:val="0"/>
          <w:sz w:val="28"/>
          <w:szCs w:val="28"/>
          <w:lang w:val="en-US" w:eastAsia="zh-CN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-36830</wp:posOffset>
            </wp:positionH>
            <wp:positionV relativeFrom="paragraph">
              <wp:posOffset>19050</wp:posOffset>
            </wp:positionV>
            <wp:extent cx="5442585" cy="2926080"/>
            <wp:effectExtent l="9525" t="9525" r="19050" b="20955"/>
            <wp:wrapSquare wrapText="bothSides"/>
            <wp:docPr id="1" name="图片 1" descr="C:\Users\Administrator\Desktop\A41连接图片.jpgA41连接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Desktop\A41连接图片.jpgA41连接图片"/>
                    <pic:cNvPicPr>
                      <a:picLocks noChangeAspect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42585" cy="292608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eastAsia"/>
          <w:b/>
          <w:bCs/>
          <w:sz w:val="30"/>
          <w:szCs w:val="30"/>
          <w:lang w:val="en-US" w:eastAsia="zh-CN"/>
        </w:rPr>
      </w:pPr>
      <w:r>
        <w:rPr>
          <w:sz w:val="3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-4445</wp:posOffset>
                </wp:positionH>
                <wp:positionV relativeFrom="paragraph">
                  <wp:posOffset>175260</wp:posOffset>
                </wp:positionV>
                <wp:extent cx="5283200" cy="439420"/>
                <wp:effectExtent l="4445" t="4445" r="15875" b="13335"/>
                <wp:wrapNone/>
                <wp:docPr id="26" name="文本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83200" cy="43942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pBdr>
                                <w:top w:val="none" w:color="auto" w:sz="0" w:space="0"/>
                                <w:left w:val="none" w:color="auto" w:sz="0" w:space="0"/>
                                <w:bottom w:val="none" w:color="auto" w:sz="0" w:space="0"/>
                                <w:right w:val="none" w:color="auto" w:sz="0" w:space="0"/>
                                <w:between w:val="none" w:color="auto" w:sz="0" w:space="0"/>
                              </w:pBdr>
                              <w:ind w:leftChars="0"/>
                              <w:jc w:val="left"/>
                              <w:rPr>
                                <w:rFonts w:hint="eastAsia"/>
                                <w:b/>
                                <w:bCs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36"/>
                                <w:szCs w:val="36"/>
                                <w:lang w:val="en-US" w:eastAsia="zh-CN"/>
                              </w:rPr>
                              <w:t>四、系统功能列表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0.35pt;margin-top:13.8pt;height:34.6pt;width:416pt;z-index:251668480;mso-width-relative:page;mso-height-relative:page;" fillcolor="#B1CBE9 [3536]" filled="t" stroked="t" coordsize="21600,21600" o:gfxdata="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">
                <v:fill type="gradient" on="t" color2="#92B9E4 [3376]" colors="0f #B1CBE9;32768f #A3C1E5;65536f #92B9E4" focus="100%" focussize="0,0" rotate="t">
                  <o:fill type="gradientUnscaled" v:ext="backwardCompatible"/>
                </v:fill>
                <v:stroke weight="0.5pt" color="#5B9BD5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numPr>
                          <w:ilvl w:val="0"/>
                          <w:numId w:val="0"/>
                        </w:numPr>
                        <w:pBdr>
                          <w:top w:val="none" w:color="auto" w:sz="0" w:space="0"/>
                          <w:left w:val="none" w:color="auto" w:sz="0" w:space="0"/>
                          <w:bottom w:val="none" w:color="auto" w:sz="0" w:space="0"/>
                          <w:right w:val="none" w:color="auto" w:sz="0" w:space="0"/>
                          <w:between w:val="none" w:color="auto" w:sz="0" w:space="0"/>
                        </w:pBdr>
                        <w:ind w:leftChars="0"/>
                        <w:jc w:val="left"/>
                        <w:rPr>
                          <w:rFonts w:hint="eastAsia"/>
                          <w:b/>
                          <w:bCs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36"/>
                          <w:szCs w:val="36"/>
                          <w:lang w:val="en-US" w:eastAsia="zh-CN"/>
                        </w:rPr>
                        <w:t>四、系统功能列表</w:t>
                      </w:r>
                    </w:p>
                    <w:p/>
                  </w:txbxContent>
                </v:textbox>
              </v:shape>
            </w:pict>
          </mc:Fallback>
        </mc:AlternateContent>
      </w:r>
    </w:p>
    <w:tbl>
      <w:tblPr>
        <w:tblStyle w:val="11"/>
        <w:tblpPr w:leftFromText="180" w:rightFromText="180" w:vertAnchor="text" w:horzAnchor="page" w:tblpX="2123" w:tblpY="603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77"/>
        <w:gridCol w:w="689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2" w:hRule="atLeast"/>
        </w:trPr>
        <w:tc>
          <w:tcPr>
            <w:tcW w:w="137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32" w:lineRule="auto"/>
              <w:jc w:val="both"/>
              <w:textAlignment w:val="auto"/>
              <w:rPr>
                <w:rFonts w:hint="default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  <w:t>扫描方式</w:t>
            </w:r>
          </w:p>
        </w:tc>
        <w:tc>
          <w:tcPr>
            <w:tcW w:w="689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32" w:lineRule="auto"/>
              <w:jc w:val="both"/>
              <w:textAlignment w:val="auto"/>
              <w:rPr>
                <w:rFonts w:hint="eastAsia" w:eastAsiaTheme="minorEastAsia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  <w:t>支持静态至1/32扫的任何扫描方式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87" w:hRule="atLeast"/>
        </w:trPr>
        <w:tc>
          <w:tcPr>
            <w:tcW w:w="137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32" w:lineRule="auto"/>
              <w:jc w:val="both"/>
              <w:textAlignment w:val="auto"/>
              <w:rPr>
                <w:rFonts w:hint="default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  <w:t>控制范围</w:t>
            </w:r>
          </w:p>
        </w:tc>
        <w:tc>
          <w:tcPr>
            <w:tcW w:w="6893" w:type="dxa"/>
            <w:vAlign w:val="center"/>
          </w:tcPr>
          <w:p>
            <w:pPr>
              <w:bidi w:val="0"/>
              <w:rPr>
                <w:rFonts w:hint="eastAsia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 xml:space="preserve">单卡总点为 1024*192  </w:t>
            </w:r>
          </w:p>
          <w:p>
            <w:pPr>
              <w:bidi w:val="0"/>
              <w:rPr>
                <w:rFonts w:hint="eastAsia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高度限制在512以内，宽度限制在1024以内</w:t>
            </w:r>
          </w:p>
          <w:p>
            <w:pPr>
              <w:bidi w:val="0"/>
              <w:rPr>
                <w:rFonts w:hint="eastAsia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 xml:space="preserve">级联总点为 1024*512 </w:t>
            </w:r>
          </w:p>
          <w:p>
            <w:pPr>
              <w:bidi w:val="0"/>
              <w:rPr>
                <w:rFonts w:hint="default"/>
                <w:b w:val="0"/>
                <w:bCs w:val="0"/>
                <w:spacing w:val="0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高度限制在512以内，宽度限制在1024以内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4" w:hRule="atLeast"/>
        </w:trPr>
        <w:tc>
          <w:tcPr>
            <w:tcW w:w="137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32" w:lineRule="auto"/>
              <w:jc w:val="both"/>
              <w:textAlignment w:val="auto"/>
              <w:rPr>
                <w:rFonts w:hint="default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  <w:t>接收卡</w:t>
            </w:r>
          </w:p>
        </w:tc>
        <w:tc>
          <w:tcPr>
            <w:tcW w:w="689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32" w:lineRule="auto"/>
              <w:jc w:val="both"/>
              <w:textAlignment w:val="auto"/>
              <w:rPr>
                <w:rFonts w:hint="default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  <w:t>飞控接收卡FK-AR16等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7" w:hRule="atLeast"/>
        </w:trPr>
        <w:tc>
          <w:tcPr>
            <w:tcW w:w="137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32" w:lineRule="auto"/>
              <w:jc w:val="both"/>
              <w:textAlignment w:val="auto"/>
              <w:rPr>
                <w:rFonts w:hint="default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  <w:t>灰度等级</w:t>
            </w:r>
          </w:p>
        </w:tc>
        <w:tc>
          <w:tcPr>
            <w:tcW w:w="689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32" w:lineRule="auto"/>
              <w:jc w:val="both"/>
              <w:textAlignment w:val="auto"/>
              <w:rPr>
                <w:rFonts w:hint="eastAsia" w:eastAsiaTheme="minorEastAsia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  <w:t>256-65536可调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7" w:hRule="atLeast"/>
        </w:trPr>
        <w:tc>
          <w:tcPr>
            <w:tcW w:w="137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32" w:lineRule="auto"/>
              <w:jc w:val="both"/>
              <w:textAlignment w:val="auto"/>
              <w:rPr>
                <w:rFonts w:hint="default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  <w:t>更新方式</w:t>
            </w:r>
          </w:p>
        </w:tc>
        <w:tc>
          <w:tcPr>
            <w:tcW w:w="689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32" w:lineRule="auto"/>
              <w:jc w:val="both"/>
              <w:textAlignment w:val="auto"/>
              <w:rPr>
                <w:rFonts w:hint="default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  <w:t>直连电脑、局域网、4G、Wi-Fi、U盘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5" w:hRule="atLeast"/>
        </w:trPr>
        <w:tc>
          <w:tcPr>
            <w:tcW w:w="137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32" w:lineRule="auto"/>
              <w:jc w:val="both"/>
              <w:textAlignment w:val="auto"/>
              <w:rPr>
                <w:rFonts w:hint="eastAsia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  <w:t>通讯模式</w:t>
            </w:r>
          </w:p>
        </w:tc>
        <w:tc>
          <w:tcPr>
            <w:tcW w:w="6893" w:type="dxa"/>
            <w:vAlign w:val="center"/>
          </w:tcPr>
          <w:p>
            <w:pPr>
              <w:bidi w:val="0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4G/WiFi、百兆网口、互联网、局域网组网</w:t>
            </w:r>
          </w:p>
          <w:p>
            <w:pPr>
              <w:bidi w:val="0"/>
              <w:rPr>
                <w:rFonts w:hint="default"/>
                <w:b w:val="0"/>
                <w:bCs w:val="0"/>
                <w:spacing w:val="0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（自动设置IP或者手动设置IP）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7" w:hRule="atLeast"/>
        </w:trPr>
        <w:tc>
          <w:tcPr>
            <w:tcW w:w="137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32" w:lineRule="auto"/>
              <w:jc w:val="both"/>
              <w:textAlignment w:val="auto"/>
              <w:rPr>
                <w:rFonts w:hint="eastAsia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  <w:t>外接模块</w:t>
            </w:r>
          </w:p>
        </w:tc>
        <w:tc>
          <w:tcPr>
            <w:tcW w:w="689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32" w:lineRule="auto"/>
              <w:jc w:val="both"/>
              <w:textAlignment w:val="auto"/>
              <w:rPr>
                <w:rFonts w:hint="eastAsia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pacing w:val="0"/>
                <w:sz w:val="24"/>
                <w:szCs w:val="24"/>
                <w:lang w:val="en-US" w:eastAsia="zh-CN"/>
              </w:rPr>
              <w:t>支持4G、 Wi-Fi模块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66" w:hRule="atLeast"/>
        </w:trPr>
        <w:tc>
          <w:tcPr>
            <w:tcW w:w="137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32" w:lineRule="auto"/>
              <w:jc w:val="both"/>
              <w:textAlignment w:val="auto"/>
              <w:rPr>
                <w:rFonts w:hint="default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  <w:t>基本功能</w:t>
            </w:r>
          </w:p>
        </w:tc>
        <w:tc>
          <w:tcPr>
            <w:tcW w:w="6893" w:type="dxa"/>
            <w:vAlign w:val="center"/>
          </w:tcPr>
          <w:p>
            <w:pPr>
              <w:bidi w:val="0"/>
              <w:rPr>
                <w:rFonts w:hint="eastAsia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支持视频、图片、Gif动画、酷字、文本、office文档、农历、</w:t>
            </w:r>
          </w:p>
          <w:p>
            <w:pPr>
              <w:bidi w:val="0"/>
              <w:rPr>
                <w:rFonts w:hint="eastAsia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时钟、计时等基本功能；</w:t>
            </w:r>
          </w:p>
          <w:p>
            <w:pPr>
              <w:bidi w:val="0"/>
              <w:rPr>
                <w:rFonts w:hint="default" w:eastAsiaTheme="minorEastAsia"/>
                <w:b w:val="0"/>
                <w:bCs w:val="0"/>
                <w:spacing w:val="0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支持温度、湿度、亮度等扩展功能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2" w:hRule="atLeast"/>
        </w:trPr>
        <w:tc>
          <w:tcPr>
            <w:tcW w:w="137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32" w:lineRule="auto"/>
              <w:jc w:val="left"/>
              <w:textAlignment w:val="auto"/>
              <w:rPr>
                <w:rFonts w:hint="default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  <w:t>视频功能</w:t>
            </w:r>
          </w:p>
        </w:tc>
        <w:tc>
          <w:tcPr>
            <w:tcW w:w="6893" w:type="dxa"/>
            <w:vAlign w:val="center"/>
          </w:tcPr>
          <w:p>
            <w:pPr>
              <w:bidi w:val="0"/>
              <w:rPr>
                <w:rFonts w:hint="eastAsia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支持1080P高清视频硬件解码，直接发送，无需解码等待；</w:t>
            </w:r>
          </w:p>
          <w:p>
            <w:pPr>
              <w:bidi w:val="0"/>
              <w:rPr>
                <w:rFonts w:hint="default"/>
                <w:b w:val="0"/>
                <w:bCs w:val="0"/>
                <w:spacing w:val="0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支持AVI、WMV、MP4、MKV等所有常见规格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2" w:hRule="atLeast"/>
        </w:trPr>
        <w:tc>
          <w:tcPr>
            <w:tcW w:w="137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32" w:lineRule="auto"/>
              <w:jc w:val="both"/>
              <w:textAlignment w:val="auto"/>
              <w:rPr>
                <w:rFonts w:hint="default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  <w:t>图片</w:t>
            </w:r>
          </w:p>
        </w:tc>
        <w:tc>
          <w:tcPr>
            <w:tcW w:w="689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32" w:lineRule="auto"/>
              <w:jc w:val="both"/>
              <w:textAlignment w:val="auto"/>
              <w:rPr>
                <w:rFonts w:hint="default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  <w:t>支持BMP、GIF、IPG、PNG等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4" w:hRule="atLeast"/>
        </w:trPr>
        <w:tc>
          <w:tcPr>
            <w:tcW w:w="137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32" w:lineRule="auto"/>
              <w:jc w:val="both"/>
              <w:textAlignment w:val="auto"/>
              <w:rPr>
                <w:rFonts w:hint="default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  <w:t>文本</w:t>
            </w:r>
          </w:p>
        </w:tc>
        <w:tc>
          <w:tcPr>
            <w:tcW w:w="689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32" w:lineRule="auto"/>
              <w:jc w:val="both"/>
              <w:textAlignment w:val="auto"/>
              <w:rPr>
                <w:rFonts w:hint="default" w:eastAsiaTheme="minorEastAsia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  <w:t>支持文字编辑，同时还支持word、txt等文本直接导入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1" w:hRule="atLeast"/>
        </w:trPr>
        <w:tc>
          <w:tcPr>
            <w:tcW w:w="137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32" w:lineRule="auto"/>
              <w:jc w:val="both"/>
              <w:textAlignment w:val="auto"/>
              <w:rPr>
                <w:rFonts w:hint="default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  <w:t>文档</w:t>
            </w:r>
          </w:p>
        </w:tc>
        <w:tc>
          <w:tcPr>
            <w:tcW w:w="6893" w:type="dxa"/>
            <w:vAlign w:val="center"/>
          </w:tcPr>
          <w:p>
            <w:pPr>
              <w:bidi w:val="0"/>
              <w:rPr>
                <w:rFonts w:hint="default"/>
                <w:b w:val="0"/>
                <w:bCs w:val="0"/>
                <w:spacing w:val="0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支持DOC、DOCX、XLSX、XLS、PPT、PPTX等Office2007文档格式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7" w:hRule="atLeast"/>
        </w:trPr>
        <w:tc>
          <w:tcPr>
            <w:tcW w:w="137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32" w:lineRule="auto"/>
              <w:jc w:val="both"/>
              <w:textAlignment w:val="auto"/>
              <w:rPr>
                <w:rFonts w:hint="default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  <w:t>时钟</w:t>
            </w:r>
          </w:p>
        </w:tc>
        <w:tc>
          <w:tcPr>
            <w:tcW w:w="689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32" w:lineRule="auto"/>
              <w:jc w:val="both"/>
              <w:textAlignment w:val="auto"/>
              <w:rPr>
                <w:rFonts w:hint="default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  <w:t>支持模拟时钟、数字时钟和多种表盘时钟功能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2" w:hRule="atLeast"/>
        </w:trPr>
        <w:tc>
          <w:tcPr>
            <w:tcW w:w="137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32" w:lineRule="auto"/>
              <w:jc w:val="both"/>
              <w:textAlignment w:val="auto"/>
              <w:rPr>
                <w:rFonts w:hint="default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  <w:t>音频输出</w:t>
            </w:r>
          </w:p>
        </w:tc>
        <w:tc>
          <w:tcPr>
            <w:tcW w:w="689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32" w:lineRule="auto"/>
              <w:jc w:val="both"/>
              <w:textAlignment w:val="auto"/>
              <w:rPr>
                <w:rFonts w:hint="default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  <w:t>标配双声道立体声输出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7" w:hRule="atLeast"/>
        </w:trPr>
        <w:tc>
          <w:tcPr>
            <w:tcW w:w="137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32" w:lineRule="auto"/>
              <w:jc w:val="both"/>
              <w:textAlignment w:val="auto"/>
              <w:rPr>
                <w:rFonts w:hint="default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  <w:t>存贮容量</w:t>
            </w:r>
          </w:p>
        </w:tc>
        <w:tc>
          <w:tcPr>
            <w:tcW w:w="689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32" w:lineRule="auto"/>
              <w:jc w:val="both"/>
              <w:textAlignment w:val="auto"/>
              <w:rPr>
                <w:rFonts w:hint="default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pacing w:val="0"/>
                <w:sz w:val="24"/>
                <w:szCs w:val="24"/>
                <w:vertAlign w:val="baseline"/>
                <w:lang w:val="en-US" w:eastAsia="zh-CN"/>
              </w:rPr>
              <w:t>板载Flash 8GB，同时支持用户用U盘进行扩容</w:t>
            </w:r>
          </w:p>
        </w:tc>
      </w:tr>
    </w:tbl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sz w:val="30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-22225</wp:posOffset>
                </wp:positionH>
                <wp:positionV relativeFrom="paragraph">
                  <wp:posOffset>177800</wp:posOffset>
                </wp:positionV>
                <wp:extent cx="5283200" cy="439420"/>
                <wp:effectExtent l="4445" t="4445" r="15875" b="13335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83200" cy="43942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pBdr>
                                <w:top w:val="none" w:color="auto" w:sz="0" w:space="0"/>
                                <w:left w:val="none" w:color="auto" w:sz="0" w:space="0"/>
                                <w:bottom w:val="none" w:color="auto" w:sz="0" w:space="0"/>
                                <w:right w:val="none" w:color="auto" w:sz="0" w:space="0"/>
                                <w:between w:val="none" w:color="auto" w:sz="0" w:space="0"/>
                              </w:pBdr>
                              <w:ind w:leftChars="0"/>
                              <w:jc w:val="left"/>
                              <w:rPr>
                                <w:rFonts w:hint="default"/>
                                <w:b/>
                                <w:bCs/>
                                <w:sz w:val="36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36"/>
                                <w:szCs w:val="36"/>
                                <w:lang w:val="en-US" w:eastAsia="zh-CN"/>
                              </w:rPr>
                              <w:t>五、支持特殊芯片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.75pt;margin-top:14pt;height:34.6pt;width:416pt;z-index:251681792;mso-width-relative:page;mso-height-relative:page;" fillcolor="#B1CBE9 [3536]" filled="t" stroked="t" coordsize="21600,21600" o:gfxdata="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">
                <v:fill type="gradient" on="t" color2="#92B9E4 [3376]" colors="0f #B1CBE9;32768f #A3C1E5;65536f #92B9E4" focus="100%" focussize="0,0" rotate="t">
                  <o:fill type="gradientUnscaled" v:ext="backwardCompatible"/>
                </v:fill>
                <v:stroke weight="0.5pt" color="#5B9BD5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numPr>
                          <w:ilvl w:val="0"/>
                          <w:numId w:val="0"/>
                        </w:numPr>
                        <w:pBdr>
                          <w:top w:val="none" w:color="auto" w:sz="0" w:space="0"/>
                          <w:left w:val="none" w:color="auto" w:sz="0" w:space="0"/>
                          <w:bottom w:val="none" w:color="auto" w:sz="0" w:space="0"/>
                          <w:right w:val="none" w:color="auto" w:sz="0" w:space="0"/>
                          <w:between w:val="none" w:color="auto" w:sz="0" w:space="0"/>
                        </w:pBdr>
                        <w:ind w:leftChars="0"/>
                        <w:jc w:val="left"/>
                        <w:rPr>
                          <w:rFonts w:hint="default"/>
                          <w:b/>
                          <w:bCs/>
                          <w:sz w:val="36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36"/>
                          <w:szCs w:val="36"/>
                          <w:lang w:val="en-US" w:eastAsia="zh-CN"/>
                        </w:rPr>
                        <w:t>五、支持特殊芯片</w:t>
                      </w:r>
                    </w:p>
                    <w:p/>
                  </w:txbxContent>
                </v:textbox>
              </v:shape>
            </w:pict>
          </mc:Fallback>
        </mc:AlternateContent>
      </w: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eastAsia"/>
          <w:b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eastAsia"/>
          <w:b/>
          <w:bCs/>
          <w:sz w:val="24"/>
          <w:szCs w:val="24"/>
          <w:lang w:val="en-US" w:eastAsia="zh-CN"/>
        </w:rPr>
      </w:pPr>
    </w:p>
    <w:tbl>
      <w:tblPr>
        <w:tblStyle w:val="10"/>
        <w:tblW w:w="8310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15"/>
        <w:gridCol w:w="4395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atLeast"/>
        </w:trPr>
        <w:tc>
          <w:tcPr>
            <w:tcW w:w="3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/>
                <w:b/>
                <w:bCs/>
                <w:sz w:val="28"/>
                <w:szCs w:val="28"/>
              </w:rPr>
            </w:pPr>
            <w:bookmarkStart w:id="0" w:name="_GoBack"/>
            <w:bookmarkEnd w:id="0"/>
            <w:r>
              <w:rPr>
                <w:rFonts w:hint="eastAsia"/>
                <w:b/>
                <w:bCs/>
                <w:sz w:val="28"/>
                <w:szCs w:val="28"/>
                <w:lang w:val="en-US" w:eastAsia="zh-CN"/>
              </w:rPr>
              <w:t>列驱动芯片</w:t>
            </w:r>
          </w:p>
        </w:tc>
        <w:tc>
          <w:tcPr>
            <w:tcW w:w="43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/>
                <w:b/>
                <w:bCs/>
                <w:sz w:val="28"/>
                <w:szCs w:val="28"/>
              </w:rPr>
            </w:pPr>
            <w:r>
              <w:rPr>
                <w:rFonts w:hint="eastAsia"/>
                <w:b/>
                <w:bCs/>
                <w:sz w:val="28"/>
                <w:szCs w:val="28"/>
                <w:lang w:val="en-US" w:eastAsia="zh-CN"/>
              </w:rPr>
              <w:t>行译码芯片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ICN2053</w:t>
            </w:r>
          </w:p>
        </w:tc>
        <w:tc>
          <w:tcPr>
            <w:tcW w:w="43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138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ICN2163</w:t>
            </w:r>
          </w:p>
        </w:tc>
        <w:tc>
          <w:tcPr>
            <w:tcW w:w="43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595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FM6363</w:t>
            </w:r>
          </w:p>
        </w:tc>
        <w:tc>
          <w:tcPr>
            <w:tcW w:w="43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2018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FM6565</w:t>
            </w:r>
          </w:p>
        </w:tc>
        <w:tc>
          <w:tcPr>
            <w:tcW w:w="43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4953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SM16159</w:t>
            </w:r>
          </w:p>
        </w:tc>
        <w:tc>
          <w:tcPr>
            <w:tcW w:w="43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SM5166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SM16259</w:t>
            </w:r>
          </w:p>
        </w:tc>
        <w:tc>
          <w:tcPr>
            <w:tcW w:w="43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SM5266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SUM2035</w:t>
            </w:r>
          </w:p>
        </w:tc>
        <w:tc>
          <w:tcPr>
            <w:tcW w:w="43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TC7262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ICND2055</w:t>
            </w:r>
          </w:p>
        </w:tc>
        <w:tc>
          <w:tcPr>
            <w:tcW w:w="43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TC7558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ICND2065</w:t>
            </w:r>
          </w:p>
        </w:tc>
        <w:tc>
          <w:tcPr>
            <w:tcW w:w="43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DP32019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ICND2153</w:t>
            </w:r>
          </w:p>
        </w:tc>
        <w:tc>
          <w:tcPr>
            <w:tcW w:w="43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ICND2013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lang w:val="en-US"/>
              </w:rPr>
            </w:pPr>
          </w:p>
        </w:tc>
        <w:tc>
          <w:tcPr>
            <w:tcW w:w="43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/>
                <w:sz w:val="24"/>
                <w:szCs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lang w:val="en-US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SM16016</w:t>
            </w:r>
          </w:p>
        </w:tc>
        <w:tc>
          <w:tcPr>
            <w:tcW w:w="43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/>
                <w:sz w:val="24"/>
                <w:szCs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lang w:val="en-US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SM16017</w:t>
            </w:r>
          </w:p>
        </w:tc>
        <w:tc>
          <w:tcPr>
            <w:tcW w:w="43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/>
                <w:sz w:val="24"/>
                <w:szCs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SM16206</w:t>
            </w:r>
          </w:p>
        </w:tc>
        <w:tc>
          <w:tcPr>
            <w:tcW w:w="43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/>
                <w:sz w:val="24"/>
                <w:szCs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SM16207</w:t>
            </w:r>
          </w:p>
        </w:tc>
        <w:tc>
          <w:tcPr>
            <w:tcW w:w="43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/>
                <w:sz w:val="24"/>
                <w:szCs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SM16237</w:t>
            </w:r>
          </w:p>
        </w:tc>
        <w:tc>
          <w:tcPr>
            <w:tcW w:w="43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/>
                <w:sz w:val="24"/>
                <w:szCs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SUM2016</w:t>
            </w:r>
          </w:p>
        </w:tc>
        <w:tc>
          <w:tcPr>
            <w:tcW w:w="43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/>
                <w:sz w:val="24"/>
                <w:szCs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SUM2017</w:t>
            </w:r>
          </w:p>
        </w:tc>
        <w:tc>
          <w:tcPr>
            <w:tcW w:w="43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/>
                <w:sz w:val="24"/>
                <w:szCs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ICN2037</w:t>
            </w:r>
          </w:p>
        </w:tc>
        <w:tc>
          <w:tcPr>
            <w:tcW w:w="43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/>
                <w:sz w:val="24"/>
                <w:szCs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ICN2038</w:t>
            </w:r>
          </w:p>
        </w:tc>
        <w:tc>
          <w:tcPr>
            <w:tcW w:w="43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/>
                <w:sz w:val="24"/>
                <w:szCs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ICN2046</w:t>
            </w:r>
          </w:p>
        </w:tc>
        <w:tc>
          <w:tcPr>
            <w:tcW w:w="43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/>
                <w:sz w:val="24"/>
                <w:szCs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FM6047</w:t>
            </w:r>
          </w:p>
        </w:tc>
        <w:tc>
          <w:tcPr>
            <w:tcW w:w="43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/>
                <w:sz w:val="24"/>
                <w:szCs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FM6124</w:t>
            </w:r>
          </w:p>
        </w:tc>
        <w:tc>
          <w:tcPr>
            <w:tcW w:w="43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/>
                <w:sz w:val="24"/>
                <w:szCs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FM6126</w:t>
            </w:r>
          </w:p>
        </w:tc>
        <w:tc>
          <w:tcPr>
            <w:tcW w:w="43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/>
                <w:sz w:val="24"/>
                <w:szCs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FM6127</w:t>
            </w:r>
          </w:p>
        </w:tc>
        <w:tc>
          <w:tcPr>
            <w:tcW w:w="43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/>
                <w:sz w:val="24"/>
                <w:szCs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DP3216</w:t>
            </w:r>
          </w:p>
        </w:tc>
        <w:tc>
          <w:tcPr>
            <w:tcW w:w="43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/>
                <w:sz w:val="24"/>
                <w:szCs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LYD6126</w:t>
            </w:r>
          </w:p>
        </w:tc>
        <w:tc>
          <w:tcPr>
            <w:tcW w:w="43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/>
                <w:sz w:val="24"/>
                <w:szCs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GM6124</w:t>
            </w:r>
          </w:p>
        </w:tc>
        <w:tc>
          <w:tcPr>
            <w:tcW w:w="43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/>
                <w:sz w:val="24"/>
                <w:szCs w:val="24"/>
              </w:rPr>
            </w:pPr>
          </w:p>
        </w:tc>
      </w:tr>
    </w:tbl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eastAsia"/>
          <w:sz w:val="30"/>
          <w:lang w:val="en-US" w:eastAsia="zh-CN"/>
        </w:rPr>
      </w:pP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eastAsia"/>
          <w:sz w:val="30"/>
          <w:lang w:val="en-US" w:eastAsia="zh-CN"/>
        </w:rPr>
      </w:pP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eastAsia"/>
          <w:sz w:val="30"/>
          <w:lang w:val="en-US" w:eastAsia="zh-CN"/>
        </w:rPr>
      </w:pP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eastAsia"/>
          <w:sz w:val="30"/>
          <w:lang w:val="en-US" w:eastAsia="zh-CN"/>
        </w:rPr>
      </w:pP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eastAsia"/>
          <w:sz w:val="30"/>
          <w:lang w:val="en-US" w:eastAsia="zh-CN"/>
        </w:rPr>
      </w:pPr>
      <w:r>
        <w:rPr>
          <w:sz w:val="3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-55245</wp:posOffset>
                </wp:positionH>
                <wp:positionV relativeFrom="paragraph">
                  <wp:posOffset>178435</wp:posOffset>
                </wp:positionV>
                <wp:extent cx="5283200" cy="439420"/>
                <wp:effectExtent l="4445" t="4445" r="15875" b="13335"/>
                <wp:wrapNone/>
                <wp:docPr id="2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83200" cy="43942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pBdr>
                                <w:top w:val="none" w:color="auto" w:sz="0" w:space="0"/>
                                <w:left w:val="none" w:color="auto" w:sz="0" w:space="0"/>
                                <w:bottom w:val="none" w:color="auto" w:sz="0" w:space="0"/>
                                <w:right w:val="none" w:color="auto" w:sz="0" w:space="0"/>
                                <w:between w:val="none" w:color="auto" w:sz="0" w:space="0"/>
                              </w:pBdr>
                              <w:ind w:leftChars="0"/>
                              <w:jc w:val="left"/>
                              <w:rPr>
                                <w:rFonts w:hint="default"/>
                                <w:b/>
                                <w:bCs/>
                                <w:sz w:val="36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36"/>
                                <w:szCs w:val="36"/>
                                <w:lang w:val="en-US" w:eastAsia="zh-CN"/>
                              </w:rPr>
                              <w:t>六、FK-A41尺寸图 (单位：mm毫米)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.35pt;margin-top:14.05pt;height:34.6pt;width:416pt;z-index:251679744;mso-width-relative:page;mso-height-relative:page;" fillcolor="#B1CBE9 [3536]" filled="t" stroked="t" coordsize="21600,21600" o:gfxdata="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">
                <v:fill type="gradient" on="t" color2="#92B9E4 [3376]" colors="0f #B1CBE9;32768f #A3C1E5;65536f #92B9E4" focus="100%" focussize="0,0" rotate="t">
                  <o:fill type="gradientUnscaled" v:ext="backwardCompatible"/>
                </v:fill>
                <v:stroke weight="0.5pt" color="#5B9BD5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numPr>
                          <w:ilvl w:val="0"/>
                          <w:numId w:val="0"/>
                        </w:numPr>
                        <w:pBdr>
                          <w:top w:val="none" w:color="auto" w:sz="0" w:space="0"/>
                          <w:left w:val="none" w:color="auto" w:sz="0" w:space="0"/>
                          <w:bottom w:val="none" w:color="auto" w:sz="0" w:space="0"/>
                          <w:right w:val="none" w:color="auto" w:sz="0" w:space="0"/>
                          <w:between w:val="none" w:color="auto" w:sz="0" w:space="0"/>
                        </w:pBdr>
                        <w:ind w:leftChars="0"/>
                        <w:jc w:val="left"/>
                        <w:rPr>
                          <w:rFonts w:hint="default"/>
                          <w:b/>
                          <w:bCs/>
                          <w:sz w:val="36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36"/>
                          <w:szCs w:val="36"/>
                          <w:lang w:val="en-US" w:eastAsia="zh-CN"/>
                        </w:rPr>
                        <w:t>六、FK-A41尺寸图 (单位：mm毫米)</w:t>
                      </w:r>
                    </w:p>
                    <w:p/>
                  </w:txbxContent>
                </v:textbox>
              </v:shape>
            </w:pict>
          </mc:Fallback>
        </mc:AlternateContent>
      </w: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eastAsia"/>
          <w:b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-70485</wp:posOffset>
            </wp:positionH>
            <wp:positionV relativeFrom="paragraph">
              <wp:posOffset>164465</wp:posOffset>
            </wp:positionV>
            <wp:extent cx="5302250" cy="3074670"/>
            <wp:effectExtent l="0" t="0" r="1270" b="3810"/>
            <wp:wrapSquare wrapText="bothSides"/>
            <wp:docPr id="3" name="图片 3" descr="C:\Users\Administrator\Desktop\微信图片_20220525155451.png微信图片_20220525155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strator\Desktop\微信图片_20220525155451.png微信图片_20220525155451"/>
                    <pic:cNvPicPr>
                      <a:picLocks noChangeAspect="1"/>
                    </pic:cNvPicPr>
                  </pic:nvPicPr>
                  <pic:blipFill>
                    <a:blip r:embed="rId11"/>
                    <a:srcRect l="1260" r="3292"/>
                    <a:stretch>
                      <a:fillRect/>
                    </a:stretch>
                  </pic:blipFill>
                  <pic:spPr>
                    <a:xfrm>
                      <a:off x="0" y="0"/>
                      <a:ext cx="5302250" cy="30746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sz w:val="3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-31115</wp:posOffset>
                </wp:positionH>
                <wp:positionV relativeFrom="paragraph">
                  <wp:posOffset>74295</wp:posOffset>
                </wp:positionV>
                <wp:extent cx="5283200" cy="439420"/>
                <wp:effectExtent l="4445" t="4445" r="15875" b="13335"/>
                <wp:wrapNone/>
                <wp:docPr id="28" name="文本框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83200" cy="43942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pBdr>
                                <w:top w:val="none" w:color="auto" w:sz="0" w:space="0"/>
                                <w:left w:val="none" w:color="auto" w:sz="0" w:space="0"/>
                                <w:bottom w:val="none" w:color="auto" w:sz="0" w:space="0"/>
                                <w:right w:val="none" w:color="auto" w:sz="0" w:space="0"/>
                                <w:between w:val="none" w:color="auto" w:sz="0" w:space="0"/>
                              </w:pBdr>
                              <w:ind w:leftChars="0"/>
                              <w:jc w:val="left"/>
                              <w:rPr>
                                <w:rFonts w:hint="eastAsia"/>
                                <w:b/>
                                <w:bCs/>
                                <w:sz w:val="36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36"/>
                                <w:szCs w:val="36"/>
                                <w:lang w:val="en-US" w:eastAsia="zh-CN"/>
                              </w:rPr>
                              <w:t>七、FK-A41外观说明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2.45pt;margin-top:5.85pt;height:34.6pt;width:416pt;z-index:251676672;mso-width-relative:page;mso-height-relative:page;" fillcolor="#B1CBE9 [3536]" filled="t" stroked="t" coordsize="21600,21600" o:gfxdata="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">
                <v:fill type="gradient" on="t" color2="#92B9E4 [3376]" colors="0f #B1CBE9;32768f #A3C1E5;65536f #92B9E4" focus="100%" focussize="0,0" rotate="t">
                  <o:fill type="gradientUnscaled" v:ext="backwardCompatible"/>
                </v:fill>
                <v:stroke weight="0.5pt" color="#5B9BD5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numPr>
                          <w:ilvl w:val="0"/>
                          <w:numId w:val="0"/>
                        </w:numPr>
                        <w:pBdr>
                          <w:top w:val="none" w:color="auto" w:sz="0" w:space="0"/>
                          <w:left w:val="none" w:color="auto" w:sz="0" w:space="0"/>
                          <w:bottom w:val="none" w:color="auto" w:sz="0" w:space="0"/>
                          <w:right w:val="none" w:color="auto" w:sz="0" w:space="0"/>
                          <w:between w:val="none" w:color="auto" w:sz="0" w:space="0"/>
                        </w:pBdr>
                        <w:ind w:leftChars="0"/>
                        <w:jc w:val="left"/>
                        <w:rPr>
                          <w:rFonts w:hint="eastAsia"/>
                          <w:b/>
                          <w:bCs/>
                          <w:sz w:val="36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36"/>
                          <w:szCs w:val="36"/>
                          <w:lang w:val="en-US" w:eastAsia="zh-CN"/>
                        </w:rPr>
                        <w:t>七、FK-A41外观说明</w:t>
                      </w:r>
                    </w:p>
                    <w:p/>
                  </w:txbxContent>
                </v:textbox>
              </v:shape>
            </w:pict>
          </mc:Fallback>
        </mc:AlternateContent>
      </w: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eastAsia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-91440</wp:posOffset>
            </wp:positionH>
            <wp:positionV relativeFrom="paragraph">
              <wp:posOffset>74295</wp:posOffset>
            </wp:positionV>
            <wp:extent cx="5361305" cy="3249930"/>
            <wp:effectExtent l="0" t="0" r="3175" b="11430"/>
            <wp:wrapSquare wrapText="bothSides"/>
            <wp:docPr id="33" name="图片 33" descr="A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A41"/>
                    <pic:cNvPicPr>
                      <a:picLocks noChangeAspect="1"/>
                    </pic:cNvPicPr>
                  </pic:nvPicPr>
                  <pic:blipFill>
                    <a:blip r:embed="rId12"/>
                    <a:srcRect t="9088" b="10048"/>
                    <a:stretch>
                      <a:fillRect/>
                    </a:stretch>
                  </pic:blipFill>
                  <pic:spPr>
                    <a:xfrm>
                      <a:off x="0" y="0"/>
                      <a:ext cx="5361305" cy="3249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①：USB接口，</w:t>
      </w:r>
      <w:r>
        <w:rPr>
          <w:rFonts w:hint="eastAsia"/>
          <w:sz w:val="24"/>
          <w:szCs w:val="24"/>
        </w:rPr>
        <w:t>用于</w:t>
      </w:r>
      <w:r>
        <w:rPr>
          <w:rFonts w:hint="default" w:ascii="Arial" w:hAnsi="Arial"/>
          <w:sz w:val="24"/>
          <w:szCs w:val="24"/>
        </w:rPr>
        <w:t>U</w:t>
      </w:r>
      <w:r>
        <w:rPr>
          <w:rFonts w:hint="eastAsia"/>
          <w:sz w:val="24"/>
          <w:szCs w:val="24"/>
        </w:rPr>
        <w:t>盘更新节目和扩展存储空间</w:t>
      </w:r>
      <w:r>
        <w:rPr>
          <w:rFonts w:hint="eastAsia"/>
          <w:b w:val="0"/>
          <w:bCs w:val="0"/>
          <w:sz w:val="28"/>
          <w:szCs w:val="28"/>
          <w:lang w:val="en-US" w:eastAsia="zh-CN"/>
        </w:rPr>
        <w:t>；</w:t>
      </w: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②：输出网口，1000M网口，连接FK-AR16等接收卡；</w:t>
      </w: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default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③：输入网口，100M网口，连接PC、路由器；</w:t>
      </w: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default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④：电源接口，4P电源端子，与5V电源相连；</w:t>
      </w: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⑤：音频输出接口，标配双声道立体声输出；</w:t>
      </w: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default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⑥：电源灯LED1红色灯常亮，供电正常，运行灯LED2绿色灯闪烁，控制卡运行正常；</w:t>
      </w: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default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⑦：MINIPCIE，连接4G模块或者Wi-Fi模块（可选）；</w:t>
      </w: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⑧：测试键，调屏过后，每按一下，依次出现全屏亮和竖条线测试；</w:t>
      </w: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default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⑨：10组2*8PIN排针，HUB75E接口，连接LED屏幕；</w:t>
      </w: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default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⑩：显示灯LED4绿色灯正常工作状态是闪烁。</w:t>
      </w: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Style w:val="12"/>
          <w:rFonts w:hint="eastAsia"/>
          <w:b/>
          <w:bCs/>
          <w:sz w:val="24"/>
          <w:szCs w:val="24"/>
          <w:lang w:val="en-US" w:eastAsia="zh-CN"/>
        </w:rPr>
      </w:pPr>
      <w:r>
        <w:rPr>
          <w:sz w:val="30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4445</wp:posOffset>
                </wp:positionH>
                <wp:positionV relativeFrom="paragraph">
                  <wp:posOffset>194310</wp:posOffset>
                </wp:positionV>
                <wp:extent cx="5283200" cy="439420"/>
                <wp:effectExtent l="4445" t="4445" r="15875" b="13335"/>
                <wp:wrapNone/>
                <wp:docPr id="29" name="文本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83200" cy="43942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pBdr>
                                <w:top w:val="none" w:color="auto" w:sz="0" w:space="0"/>
                                <w:left w:val="none" w:color="auto" w:sz="0" w:space="0"/>
                                <w:bottom w:val="none" w:color="auto" w:sz="0" w:space="0"/>
                                <w:right w:val="none" w:color="auto" w:sz="0" w:space="0"/>
                                <w:between w:val="none" w:color="auto" w:sz="0" w:space="0"/>
                              </w:pBdr>
                              <w:ind w:leftChars="0"/>
                              <w:jc w:val="left"/>
                              <w:rPr>
                                <w:rFonts w:hint="default"/>
                                <w:b/>
                                <w:bCs/>
                                <w:sz w:val="36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36"/>
                                <w:szCs w:val="36"/>
                                <w:lang w:val="en-US" w:eastAsia="zh-CN"/>
                              </w:rPr>
                              <w:t>八、接口定义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0.35pt;margin-top:15.3pt;height:34.6pt;width:416pt;z-index:251677696;mso-width-relative:page;mso-height-relative:page;" fillcolor="#B1CBE9 [3536]" filled="t" stroked="t" coordsize="21600,21600" o:gfxdata="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">
                <v:fill type="gradient" on="t" color2="#92B9E4 [3376]" colors="0f #B1CBE9;32768f #A3C1E5;65536f #92B9E4" focus="100%" focussize="0,0" rotate="t">
                  <o:fill type="gradientUnscaled" v:ext="backwardCompatible"/>
                </v:fill>
                <v:stroke weight="0.5pt" color="#5B9BD5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numPr>
                          <w:ilvl w:val="0"/>
                          <w:numId w:val="0"/>
                        </w:numPr>
                        <w:pBdr>
                          <w:top w:val="none" w:color="auto" w:sz="0" w:space="0"/>
                          <w:left w:val="none" w:color="auto" w:sz="0" w:space="0"/>
                          <w:bottom w:val="none" w:color="auto" w:sz="0" w:space="0"/>
                          <w:right w:val="none" w:color="auto" w:sz="0" w:space="0"/>
                          <w:between w:val="none" w:color="auto" w:sz="0" w:space="0"/>
                        </w:pBdr>
                        <w:ind w:leftChars="0"/>
                        <w:jc w:val="left"/>
                        <w:rPr>
                          <w:rFonts w:hint="default"/>
                          <w:b/>
                          <w:bCs/>
                          <w:sz w:val="36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36"/>
                          <w:szCs w:val="36"/>
                          <w:lang w:val="en-US" w:eastAsia="zh-CN"/>
                        </w:rPr>
                        <w:t>八、接口定义</w:t>
                      </w:r>
                    </w:p>
                    <w:p/>
                  </w:txbxContent>
                </v:textbox>
              </v:shape>
            </w:pict>
          </mc:Fallback>
        </mc:AlternateContent>
      </w: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Style w:val="12"/>
          <w:rFonts w:hint="eastAsia"/>
          <w:b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Style w:val="12"/>
          <w:rFonts w:hint="eastAsia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Style w:val="12"/>
          <w:rFonts w:hint="default"/>
          <w:sz w:val="28"/>
          <w:szCs w:val="28"/>
          <w:lang w:val="en-US" w:eastAsia="zh-CN"/>
        </w:rPr>
      </w:pPr>
      <w:r>
        <w:rPr>
          <w:rStyle w:val="12"/>
          <w:rFonts w:hint="eastAsia"/>
          <w:b w:val="0"/>
          <w:bCs w:val="0"/>
          <w:sz w:val="28"/>
          <w:szCs w:val="28"/>
          <w:lang w:val="en-US" w:eastAsia="zh-CN"/>
        </w:rPr>
        <w:t>板载10组2*8PIN排针，HUB75E接口</w:t>
      </w: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default"/>
          <w:b w:val="0"/>
          <w:bCs w:val="0"/>
          <w:sz w:val="28"/>
          <w:szCs w:val="28"/>
          <w:lang w:val="en-US" w:eastAsia="zh-CN"/>
        </w:rPr>
      </w:pPr>
      <w:r>
        <w:rPr>
          <w:rStyle w:val="12"/>
          <w:rFonts w:hint="default"/>
          <w:sz w:val="28"/>
          <w:szCs w:val="28"/>
          <w:lang w:val="en-US" w:eastAsia="zh-CN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1129665</wp:posOffset>
            </wp:positionH>
            <wp:positionV relativeFrom="paragraph">
              <wp:posOffset>135890</wp:posOffset>
            </wp:positionV>
            <wp:extent cx="2613025" cy="2613025"/>
            <wp:effectExtent l="0" t="0" r="8255" b="8255"/>
            <wp:wrapSquare wrapText="bothSides"/>
            <wp:docPr id="17" name="图片 17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图片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613025" cy="2613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default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default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default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default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default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eastAsia"/>
          <w:b/>
          <w:bCs/>
          <w:sz w:val="30"/>
          <w:szCs w:val="30"/>
          <w:lang w:val="en-US" w:eastAsia="zh-CN"/>
        </w:rPr>
      </w:pPr>
    </w:p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eastAsia"/>
          <w:b/>
          <w:bCs/>
          <w:sz w:val="30"/>
          <w:szCs w:val="30"/>
          <w:lang w:val="en-US" w:eastAsia="zh-CN"/>
        </w:rPr>
      </w:pPr>
      <w:r>
        <w:rPr>
          <w:sz w:val="30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190500</wp:posOffset>
                </wp:positionV>
                <wp:extent cx="5283200" cy="439420"/>
                <wp:effectExtent l="4445" t="4445" r="15875" b="13335"/>
                <wp:wrapNone/>
                <wp:docPr id="25" name="文本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83200" cy="43942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pBdr>
                                <w:top w:val="none" w:color="auto" w:sz="0" w:space="0"/>
                                <w:left w:val="none" w:color="auto" w:sz="0" w:space="0"/>
                                <w:bottom w:val="none" w:color="auto" w:sz="0" w:space="0"/>
                                <w:right w:val="none" w:color="auto" w:sz="0" w:space="0"/>
                                <w:between w:val="none" w:color="auto" w:sz="0" w:space="0"/>
                              </w:pBdr>
                              <w:ind w:leftChars="0"/>
                              <w:jc w:val="left"/>
                              <w:rPr>
                                <w:rFonts w:hint="default"/>
                                <w:b/>
                                <w:bCs/>
                                <w:sz w:val="36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36"/>
                                <w:szCs w:val="36"/>
                                <w:lang w:val="en-US" w:eastAsia="zh-CN"/>
                              </w:rPr>
                              <w:t>九、基本参数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0.3pt;margin-top:15pt;height:34.6pt;width:416pt;z-index:251680768;mso-width-relative:page;mso-height-relative:page;" fillcolor="#B1CBE9 [3536]" filled="t" stroked="t" coordsize="21600,21600" o:gfxdata="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">
                <v:fill type="gradient" on="t" color2="#92B9E4 [3376]" colors="0f #B1CBE9;32768f #A3C1E5;65536f #92B9E4" focus="100%" focussize="0,0" rotate="t">
                  <o:fill type="gradientUnscaled" v:ext="backwardCompatible"/>
                </v:fill>
                <v:stroke weight="0.5pt" color="#5B9BD5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numPr>
                          <w:ilvl w:val="0"/>
                          <w:numId w:val="0"/>
                        </w:numPr>
                        <w:pBdr>
                          <w:top w:val="none" w:color="auto" w:sz="0" w:space="0"/>
                          <w:left w:val="none" w:color="auto" w:sz="0" w:space="0"/>
                          <w:bottom w:val="none" w:color="auto" w:sz="0" w:space="0"/>
                          <w:right w:val="none" w:color="auto" w:sz="0" w:space="0"/>
                          <w:between w:val="none" w:color="auto" w:sz="0" w:space="0"/>
                        </w:pBdr>
                        <w:ind w:leftChars="0"/>
                        <w:jc w:val="left"/>
                        <w:rPr>
                          <w:rFonts w:hint="default"/>
                          <w:b/>
                          <w:bCs/>
                          <w:sz w:val="36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36"/>
                          <w:szCs w:val="36"/>
                          <w:lang w:val="en-US" w:eastAsia="zh-CN"/>
                        </w:rPr>
                        <w:t>九、基本参数</w:t>
                      </w:r>
                    </w:p>
                    <w:p/>
                  </w:txbxContent>
                </v:textbox>
              </v:shape>
            </w:pict>
          </mc:Fallback>
        </mc:AlternateContent>
      </w:r>
    </w:p>
    <w:tbl>
      <w:tblPr>
        <w:tblStyle w:val="10"/>
        <w:tblpPr w:leftFromText="180" w:rightFromText="180" w:vertAnchor="text" w:horzAnchor="page" w:tblpX="2156" w:tblpY="616"/>
        <w:tblOverlap w:val="never"/>
        <w:tblW w:w="829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55"/>
        <w:gridCol w:w="1790"/>
        <w:gridCol w:w="1765"/>
        <w:gridCol w:w="228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1" w:hRule="atLeast"/>
          <w:jc w:val="center"/>
        </w:trPr>
        <w:tc>
          <w:tcPr>
            <w:tcW w:w="2455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>
            <w:pPr>
              <w:pStyle w:val="20"/>
              <w:kinsoku w:val="0"/>
              <w:overflowPunct w:val="0"/>
              <w:spacing w:beforeLines="0" w:afterLines="0"/>
              <w:ind w:left="0"/>
              <w:jc w:val="both"/>
              <w:rPr>
                <w:rFonts w:hint="default" w:ascii="Times New Roman" w:hAnsi="Times New Roman" w:eastAsia="Times New Roman"/>
                <w:b/>
                <w:bCs/>
                <w:color w:val="auto"/>
                <w:sz w:val="24"/>
                <w:szCs w:val="24"/>
              </w:rPr>
            </w:pPr>
          </w:p>
        </w:tc>
        <w:tc>
          <w:tcPr>
            <w:tcW w:w="1790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>
            <w:pPr>
              <w:pStyle w:val="20"/>
              <w:kinsoku w:val="0"/>
              <w:overflowPunct w:val="0"/>
              <w:spacing w:beforeLines="0" w:afterLines="0" w:line="311" w:lineRule="exact"/>
              <w:jc w:val="center"/>
              <w:rPr>
                <w:rFonts w:hint="eastAsia" w:ascii="宋体" w:hAnsi="宋体" w:eastAsia="宋体" w:cs="宋体"/>
                <w:b/>
                <w:bCs/>
                <w:color w:val="auto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sz w:val="28"/>
                <w:szCs w:val="28"/>
              </w:rPr>
              <w:t>最小值</w:t>
            </w:r>
          </w:p>
        </w:tc>
        <w:tc>
          <w:tcPr>
            <w:tcW w:w="1765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>
            <w:pPr>
              <w:pStyle w:val="20"/>
              <w:kinsoku w:val="0"/>
              <w:overflowPunct w:val="0"/>
              <w:spacing w:beforeLines="0" w:afterLines="0" w:line="311" w:lineRule="exact"/>
              <w:jc w:val="center"/>
              <w:rPr>
                <w:rFonts w:hint="eastAsia" w:ascii="宋体" w:hAnsi="宋体" w:eastAsia="宋体" w:cs="宋体"/>
                <w:b/>
                <w:bCs/>
                <w:color w:val="auto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sz w:val="28"/>
                <w:szCs w:val="28"/>
              </w:rPr>
              <w:t>典型值</w:t>
            </w:r>
          </w:p>
        </w:tc>
        <w:tc>
          <w:tcPr>
            <w:tcW w:w="2286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>
            <w:pPr>
              <w:pStyle w:val="20"/>
              <w:kinsoku w:val="0"/>
              <w:overflowPunct w:val="0"/>
              <w:spacing w:before="14" w:beforeLines="0" w:afterLines="0"/>
              <w:ind w:left="0" w:leftChars="0" w:firstLine="0" w:firstLineChars="0"/>
              <w:jc w:val="center"/>
              <w:rPr>
                <w:rFonts w:hint="eastAsia" w:ascii="Arial" w:hAnsi="Arial"/>
                <w:b/>
                <w:bCs/>
                <w:color w:val="auto"/>
                <w:sz w:val="24"/>
                <w:szCs w:val="24"/>
              </w:rPr>
            </w:pPr>
            <w:r>
              <w:rPr>
                <w:rFonts w:hint="eastAsia" w:ascii="Arial" w:hAnsi="Arial"/>
                <w:b/>
                <w:bCs/>
                <w:color w:val="auto"/>
                <w:sz w:val="24"/>
                <w:szCs w:val="24"/>
              </w:rPr>
              <w:t>最大值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6" w:hRule="atLeast"/>
          <w:jc w:val="center"/>
        </w:trPr>
        <w:tc>
          <w:tcPr>
            <w:tcW w:w="2455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>
            <w:pPr>
              <w:pStyle w:val="20"/>
              <w:kinsoku w:val="0"/>
              <w:overflowPunct w:val="0"/>
              <w:spacing w:beforeLines="0" w:afterLines="0" w:line="292" w:lineRule="exact"/>
              <w:ind w:left="0" w:leftChars="0" w:right="112" w:firstLine="0" w:firstLineChars="0"/>
              <w:jc w:val="left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</w:rPr>
              <w:t>额定电压（V）</w:t>
            </w:r>
          </w:p>
        </w:tc>
        <w:tc>
          <w:tcPr>
            <w:tcW w:w="1790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>
            <w:pPr>
              <w:pStyle w:val="20"/>
              <w:kinsoku w:val="0"/>
              <w:overflowPunct w:val="0"/>
              <w:spacing w:before="15" w:beforeLines="0" w:afterLines="0"/>
              <w:ind w:left="0" w:leftChars="0" w:firstLine="0" w:firstLineChars="0"/>
              <w:jc w:val="center"/>
              <w:rPr>
                <w:rFonts w:hint="default" w:ascii="Arial" w:hAnsi="Arial" w:eastAsiaTheme="minorEastAsia"/>
                <w:b w:val="0"/>
                <w:bCs w:val="0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Arial" w:hAnsi="Arial"/>
                <w:b w:val="0"/>
                <w:bCs w:val="0"/>
                <w:color w:val="auto"/>
                <w:sz w:val="24"/>
                <w:szCs w:val="24"/>
                <w:lang w:val="en-US" w:eastAsia="zh-CN"/>
              </w:rPr>
              <w:t>3.8</w:t>
            </w:r>
          </w:p>
        </w:tc>
        <w:tc>
          <w:tcPr>
            <w:tcW w:w="1765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>
            <w:pPr>
              <w:pStyle w:val="20"/>
              <w:kinsoku w:val="0"/>
              <w:overflowPunct w:val="0"/>
              <w:spacing w:before="15" w:beforeLines="0" w:afterLines="0"/>
              <w:ind w:left="0" w:leftChars="0" w:firstLine="0" w:firstLineChars="0"/>
              <w:jc w:val="center"/>
              <w:rPr>
                <w:rFonts w:hint="default" w:ascii="Arial" w:hAnsi="Arial"/>
                <w:b w:val="0"/>
                <w:bCs w:val="0"/>
                <w:color w:val="auto"/>
                <w:sz w:val="24"/>
                <w:szCs w:val="24"/>
              </w:rPr>
            </w:pPr>
            <w:r>
              <w:rPr>
                <w:rFonts w:hint="default" w:ascii="Arial" w:hAnsi="Arial"/>
                <w:b w:val="0"/>
                <w:bCs w:val="0"/>
                <w:color w:val="auto"/>
                <w:sz w:val="24"/>
                <w:szCs w:val="24"/>
              </w:rPr>
              <w:t>5.0</w:t>
            </w:r>
          </w:p>
        </w:tc>
        <w:tc>
          <w:tcPr>
            <w:tcW w:w="2286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>
            <w:pPr>
              <w:pStyle w:val="20"/>
              <w:kinsoku w:val="0"/>
              <w:overflowPunct w:val="0"/>
              <w:spacing w:before="14" w:beforeLines="0" w:afterLines="0"/>
              <w:ind w:left="0" w:leftChars="0" w:firstLine="0" w:firstLineChars="0"/>
              <w:jc w:val="center"/>
              <w:rPr>
                <w:rFonts w:hint="default" w:ascii="Arial" w:hAnsi="Arial"/>
                <w:b w:val="0"/>
                <w:bCs w:val="0"/>
                <w:color w:val="auto"/>
                <w:sz w:val="24"/>
                <w:szCs w:val="24"/>
              </w:rPr>
            </w:pPr>
            <w:r>
              <w:rPr>
                <w:rFonts w:hint="default" w:ascii="Arial" w:hAnsi="Arial"/>
                <w:b w:val="0"/>
                <w:bCs w:val="0"/>
                <w:color w:val="auto"/>
                <w:sz w:val="24"/>
                <w:szCs w:val="24"/>
              </w:rPr>
              <w:t>5.5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5" w:hRule="atLeast"/>
          <w:jc w:val="center"/>
        </w:trPr>
        <w:tc>
          <w:tcPr>
            <w:tcW w:w="2455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>
            <w:pPr>
              <w:pStyle w:val="20"/>
              <w:kinsoku w:val="0"/>
              <w:overflowPunct w:val="0"/>
              <w:spacing w:beforeLines="0" w:afterLines="0" w:line="292" w:lineRule="exact"/>
              <w:ind w:left="0" w:leftChars="0" w:right="114" w:firstLine="0" w:firstLineChars="0"/>
              <w:jc w:val="left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</w:rPr>
              <w:t>存储温度（℃）</w:t>
            </w:r>
          </w:p>
        </w:tc>
        <w:tc>
          <w:tcPr>
            <w:tcW w:w="1790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>
            <w:pPr>
              <w:pStyle w:val="20"/>
              <w:kinsoku w:val="0"/>
              <w:overflowPunct w:val="0"/>
              <w:spacing w:before="14" w:beforeLines="0" w:afterLines="0"/>
              <w:ind w:left="0" w:leftChars="0" w:firstLine="0" w:firstLineChars="0"/>
              <w:jc w:val="center"/>
              <w:rPr>
                <w:rFonts w:hint="default" w:ascii="Arial" w:hAnsi="Arial"/>
                <w:b w:val="0"/>
                <w:bCs w:val="0"/>
                <w:color w:val="auto"/>
                <w:sz w:val="24"/>
                <w:szCs w:val="24"/>
              </w:rPr>
            </w:pPr>
            <w:r>
              <w:rPr>
                <w:rFonts w:hint="default" w:ascii="Arial" w:hAnsi="Arial"/>
                <w:b w:val="0"/>
                <w:bCs w:val="0"/>
                <w:color w:val="auto"/>
                <w:sz w:val="24"/>
                <w:szCs w:val="24"/>
              </w:rPr>
              <w:t>-40</w:t>
            </w:r>
          </w:p>
        </w:tc>
        <w:tc>
          <w:tcPr>
            <w:tcW w:w="1765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>
            <w:pPr>
              <w:pStyle w:val="20"/>
              <w:kinsoku w:val="0"/>
              <w:overflowPunct w:val="0"/>
              <w:spacing w:before="14" w:beforeLines="0" w:afterLines="0"/>
              <w:ind w:left="0" w:leftChars="0" w:firstLine="0" w:firstLineChars="0"/>
              <w:jc w:val="center"/>
              <w:rPr>
                <w:rFonts w:hint="default" w:ascii="Arial" w:hAnsi="Arial"/>
                <w:b w:val="0"/>
                <w:bCs w:val="0"/>
                <w:color w:val="auto"/>
                <w:sz w:val="24"/>
                <w:szCs w:val="24"/>
              </w:rPr>
            </w:pPr>
            <w:r>
              <w:rPr>
                <w:rFonts w:hint="default" w:ascii="Arial" w:hAnsi="Arial"/>
                <w:b w:val="0"/>
                <w:bCs w:val="0"/>
                <w:color w:val="auto"/>
                <w:sz w:val="24"/>
                <w:szCs w:val="24"/>
              </w:rPr>
              <w:t>25</w:t>
            </w:r>
          </w:p>
        </w:tc>
        <w:tc>
          <w:tcPr>
            <w:tcW w:w="2286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>
            <w:pPr>
              <w:pStyle w:val="20"/>
              <w:kinsoku w:val="0"/>
              <w:overflowPunct w:val="0"/>
              <w:spacing w:before="14" w:beforeLines="0" w:afterLines="0"/>
              <w:ind w:left="0" w:leftChars="0" w:firstLine="0" w:firstLineChars="0"/>
              <w:jc w:val="center"/>
              <w:rPr>
                <w:rFonts w:hint="default" w:ascii="Arial" w:hAnsi="Arial"/>
                <w:b w:val="0"/>
                <w:bCs w:val="0"/>
                <w:color w:val="auto"/>
                <w:sz w:val="24"/>
                <w:szCs w:val="24"/>
              </w:rPr>
            </w:pPr>
            <w:r>
              <w:rPr>
                <w:rFonts w:hint="default" w:ascii="Arial" w:hAnsi="Arial"/>
                <w:b w:val="0"/>
                <w:bCs w:val="0"/>
                <w:color w:val="auto"/>
                <w:sz w:val="24"/>
                <w:szCs w:val="24"/>
              </w:rPr>
              <w:t>105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5" w:hRule="atLeast"/>
          <w:jc w:val="center"/>
        </w:trPr>
        <w:tc>
          <w:tcPr>
            <w:tcW w:w="2455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>
            <w:pPr>
              <w:pStyle w:val="20"/>
              <w:kinsoku w:val="0"/>
              <w:overflowPunct w:val="0"/>
              <w:spacing w:beforeLines="0" w:afterLines="0" w:line="292" w:lineRule="exact"/>
              <w:ind w:left="0" w:leftChars="0" w:right="114" w:firstLine="0" w:firstLineChars="0"/>
              <w:jc w:val="left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</w:rPr>
              <w:t>工作环境温度（℃）</w:t>
            </w:r>
          </w:p>
        </w:tc>
        <w:tc>
          <w:tcPr>
            <w:tcW w:w="1790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>
            <w:pPr>
              <w:pStyle w:val="20"/>
              <w:kinsoku w:val="0"/>
              <w:overflowPunct w:val="0"/>
              <w:spacing w:before="14" w:beforeLines="0" w:afterLines="0"/>
              <w:ind w:left="0" w:leftChars="0" w:firstLine="0" w:firstLineChars="0"/>
              <w:jc w:val="center"/>
              <w:rPr>
                <w:rFonts w:hint="default" w:ascii="Arial" w:hAnsi="Arial"/>
                <w:b w:val="0"/>
                <w:bCs w:val="0"/>
                <w:color w:val="auto"/>
                <w:sz w:val="24"/>
                <w:szCs w:val="24"/>
              </w:rPr>
            </w:pPr>
            <w:r>
              <w:rPr>
                <w:rFonts w:hint="default" w:ascii="Arial" w:hAnsi="Arial"/>
                <w:b w:val="0"/>
                <w:bCs w:val="0"/>
                <w:color w:val="auto"/>
                <w:sz w:val="24"/>
                <w:szCs w:val="24"/>
              </w:rPr>
              <w:t>-40</w:t>
            </w:r>
          </w:p>
        </w:tc>
        <w:tc>
          <w:tcPr>
            <w:tcW w:w="1765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>
            <w:pPr>
              <w:pStyle w:val="20"/>
              <w:kinsoku w:val="0"/>
              <w:overflowPunct w:val="0"/>
              <w:spacing w:before="14" w:beforeLines="0" w:afterLines="0"/>
              <w:ind w:left="0" w:leftChars="0" w:firstLine="0" w:firstLineChars="0"/>
              <w:jc w:val="center"/>
              <w:rPr>
                <w:rFonts w:hint="default" w:ascii="Arial" w:hAnsi="Arial"/>
                <w:b w:val="0"/>
                <w:bCs w:val="0"/>
                <w:color w:val="auto"/>
                <w:sz w:val="24"/>
                <w:szCs w:val="24"/>
              </w:rPr>
            </w:pPr>
            <w:r>
              <w:rPr>
                <w:rFonts w:hint="default" w:ascii="Arial" w:hAnsi="Arial"/>
                <w:b w:val="0"/>
                <w:bCs w:val="0"/>
                <w:color w:val="auto"/>
                <w:sz w:val="24"/>
                <w:szCs w:val="24"/>
              </w:rPr>
              <w:t>25</w:t>
            </w:r>
          </w:p>
        </w:tc>
        <w:tc>
          <w:tcPr>
            <w:tcW w:w="2286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>
            <w:pPr>
              <w:pStyle w:val="20"/>
              <w:kinsoku w:val="0"/>
              <w:overflowPunct w:val="0"/>
              <w:spacing w:before="14" w:beforeLines="0" w:afterLines="0"/>
              <w:ind w:left="0" w:leftChars="0" w:firstLine="0" w:firstLineChars="0"/>
              <w:jc w:val="center"/>
              <w:rPr>
                <w:rFonts w:hint="default" w:ascii="Arial" w:hAnsi="Arial"/>
                <w:b w:val="0"/>
                <w:bCs w:val="0"/>
                <w:color w:val="auto"/>
                <w:sz w:val="24"/>
                <w:szCs w:val="24"/>
              </w:rPr>
            </w:pPr>
            <w:r>
              <w:rPr>
                <w:rFonts w:hint="default" w:ascii="Arial" w:hAnsi="Arial"/>
                <w:b w:val="0"/>
                <w:bCs w:val="0"/>
                <w:color w:val="auto"/>
                <w:sz w:val="24"/>
                <w:szCs w:val="24"/>
              </w:rPr>
              <w:t>80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5" w:hRule="atLeast"/>
          <w:jc w:val="center"/>
        </w:trPr>
        <w:tc>
          <w:tcPr>
            <w:tcW w:w="2455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>
            <w:pPr>
              <w:pStyle w:val="20"/>
              <w:kinsoku w:val="0"/>
              <w:overflowPunct w:val="0"/>
              <w:spacing w:beforeLines="0" w:afterLines="0" w:line="292" w:lineRule="exact"/>
              <w:ind w:left="0" w:leftChars="0" w:right="114" w:firstLine="0" w:firstLineChars="0"/>
              <w:jc w:val="left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</w:rPr>
              <w:t>工作环境湿度（%）</w:t>
            </w:r>
          </w:p>
        </w:tc>
        <w:tc>
          <w:tcPr>
            <w:tcW w:w="1790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>
            <w:pPr>
              <w:pStyle w:val="20"/>
              <w:kinsoku w:val="0"/>
              <w:overflowPunct w:val="0"/>
              <w:spacing w:before="14" w:beforeLines="0" w:afterLines="0"/>
              <w:ind w:left="0" w:leftChars="0" w:firstLine="0" w:firstLineChars="0"/>
              <w:jc w:val="center"/>
              <w:rPr>
                <w:rFonts w:hint="default" w:ascii="Arial" w:hAnsi="Arial"/>
                <w:b w:val="0"/>
                <w:bCs w:val="0"/>
                <w:color w:val="auto"/>
                <w:sz w:val="24"/>
                <w:szCs w:val="24"/>
              </w:rPr>
            </w:pPr>
            <w:r>
              <w:rPr>
                <w:rFonts w:hint="default" w:ascii="Arial" w:hAnsi="Arial"/>
                <w:b w:val="0"/>
                <w:bCs w:val="0"/>
                <w:color w:val="auto"/>
                <w:sz w:val="24"/>
                <w:szCs w:val="24"/>
              </w:rPr>
              <w:t>0.0</w:t>
            </w:r>
          </w:p>
        </w:tc>
        <w:tc>
          <w:tcPr>
            <w:tcW w:w="1765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>
            <w:pPr>
              <w:pStyle w:val="20"/>
              <w:kinsoku w:val="0"/>
              <w:overflowPunct w:val="0"/>
              <w:spacing w:before="14" w:beforeLines="0" w:afterLines="0"/>
              <w:ind w:left="0" w:leftChars="0" w:firstLine="0" w:firstLineChars="0"/>
              <w:jc w:val="center"/>
              <w:rPr>
                <w:rFonts w:hint="default" w:ascii="Arial" w:hAnsi="Arial"/>
                <w:b w:val="0"/>
                <w:bCs w:val="0"/>
                <w:color w:val="auto"/>
                <w:sz w:val="24"/>
                <w:szCs w:val="24"/>
              </w:rPr>
            </w:pPr>
            <w:r>
              <w:rPr>
                <w:rFonts w:hint="default" w:ascii="Arial" w:hAnsi="Arial"/>
                <w:b w:val="0"/>
                <w:bCs w:val="0"/>
                <w:color w:val="auto"/>
                <w:sz w:val="24"/>
                <w:szCs w:val="24"/>
              </w:rPr>
              <w:t>30</w:t>
            </w:r>
          </w:p>
        </w:tc>
        <w:tc>
          <w:tcPr>
            <w:tcW w:w="2286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>
            <w:pPr>
              <w:pStyle w:val="20"/>
              <w:kinsoku w:val="0"/>
              <w:overflowPunct w:val="0"/>
              <w:spacing w:before="14" w:beforeLines="0" w:afterLines="0"/>
              <w:ind w:left="0" w:leftChars="0" w:firstLine="0" w:firstLineChars="0"/>
              <w:jc w:val="center"/>
              <w:rPr>
                <w:rFonts w:hint="default" w:ascii="Arial" w:hAnsi="Arial"/>
                <w:b w:val="0"/>
                <w:bCs w:val="0"/>
                <w:color w:val="auto"/>
                <w:sz w:val="24"/>
                <w:szCs w:val="24"/>
              </w:rPr>
            </w:pPr>
            <w:r>
              <w:rPr>
                <w:rFonts w:hint="default" w:ascii="Arial" w:hAnsi="Arial"/>
                <w:b w:val="0"/>
                <w:bCs w:val="0"/>
                <w:color w:val="auto"/>
                <w:sz w:val="24"/>
                <w:szCs w:val="24"/>
              </w:rPr>
              <w:t>95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5" w:hRule="atLeast"/>
          <w:jc w:val="center"/>
        </w:trPr>
        <w:tc>
          <w:tcPr>
            <w:tcW w:w="2455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>
            <w:pPr>
              <w:pStyle w:val="20"/>
              <w:kinsoku w:val="0"/>
              <w:overflowPunct w:val="0"/>
              <w:spacing w:beforeLines="0" w:afterLines="0" w:line="294" w:lineRule="exact"/>
              <w:ind w:left="0" w:leftChars="0" w:right="112" w:firstLine="0" w:firstLineChars="0"/>
              <w:jc w:val="left"/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</w:rPr>
              <w:t>产品净重（kg）</w:t>
            </w:r>
          </w:p>
        </w:tc>
        <w:tc>
          <w:tcPr>
            <w:tcW w:w="5841" w:type="dxa"/>
            <w:gridSpan w:val="3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>
            <w:pPr>
              <w:pStyle w:val="20"/>
              <w:kinsoku w:val="0"/>
              <w:overflowPunct w:val="0"/>
              <w:spacing w:before="17" w:beforeLines="0" w:afterLines="0"/>
              <w:ind w:left="2021" w:right="2013"/>
              <w:jc w:val="center"/>
              <w:rPr>
                <w:rFonts w:hint="default" w:ascii="Arial" w:hAnsi="Arial" w:eastAsiaTheme="minorEastAsia"/>
                <w:b w:val="0"/>
                <w:bCs w:val="0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default" w:ascii="Arial" w:hAnsi="Arial"/>
                <w:b w:val="0"/>
                <w:bCs w:val="0"/>
                <w:color w:val="auto"/>
                <w:sz w:val="24"/>
                <w:szCs w:val="24"/>
              </w:rPr>
              <w:t>0.</w:t>
            </w:r>
            <w:r>
              <w:rPr>
                <w:rFonts w:hint="eastAsia" w:ascii="Arial" w:hAnsi="Arial"/>
                <w:b w:val="0"/>
                <w:bCs w:val="0"/>
                <w:color w:val="auto"/>
                <w:sz w:val="24"/>
                <w:szCs w:val="24"/>
                <w:lang w:val="en-US" w:eastAsia="zh-CN"/>
              </w:rPr>
              <w:t>10</w:t>
            </w:r>
          </w:p>
        </w:tc>
      </w:tr>
    </w:tbl>
    <w:p>
      <w:pPr>
        <w:numPr>
          <w:ilvl w:val="0"/>
          <w:numId w:val="0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Chars="0"/>
        <w:jc w:val="left"/>
        <w:rPr>
          <w:rFonts w:hint="default"/>
          <w:b/>
          <w:bCs/>
          <w:sz w:val="30"/>
          <w:szCs w:val="30"/>
          <w:lang w:val="en-US" w:eastAsia="zh-CN"/>
        </w:rPr>
      </w:pPr>
    </w:p>
    <w:sectPr>
      <w:headerReference r:id="rId3" w:type="default"/>
      <w:footerReference r:id="rId4" w:type="default"/>
      <w:pgSz w:w="11906" w:h="16838"/>
      <w:pgMar w:top="1440" w:right="1800" w:bottom="1723" w:left="2030" w:header="851" w:footer="992" w:gutter="0"/>
      <w:pgNumType w:fmt="decimal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方正粗黑宋简体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微软雅黑">
    <w:panose1 w:val="020B0503020204020204"/>
    <w:charset w:val="86"/>
    <w:family w:val="auto"/>
    <w:pitch w:val="default"/>
    <w:sig w:usb0="80000287" w:usb1="28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Microsoft YaHei UI">
    <w:panose1 w:val="020B0503020204020204"/>
    <w:charset w:val="86"/>
    <w:family w:val="auto"/>
    <w:pitch w:val="default"/>
    <w:sig w:usb0="80000287" w:usb1="28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rPr>
        <w:rFonts w:hint="eastAsia"/>
      </w:rPr>
      <mc:AlternateContent>
        <mc:Choice Requires="wps"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column">
                <wp:posOffset>-57785</wp:posOffset>
              </wp:positionH>
              <wp:positionV relativeFrom="paragraph">
                <wp:posOffset>39370</wp:posOffset>
              </wp:positionV>
              <wp:extent cx="1657985" cy="316230"/>
              <wp:effectExtent l="0" t="0" r="0" b="0"/>
              <wp:wrapNone/>
              <wp:docPr id="15" name="文本框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57985" cy="3162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7"/>
                            <w:rPr>
                              <w:rFonts w:hint="default" w:asciiTheme="majorEastAsia" w:hAnsiTheme="majorEastAsia" w:eastAsiaTheme="majorEastAsia" w:cstheme="majorEastAsia"/>
                              <w:sz w:val="21"/>
                              <w:szCs w:val="21"/>
                              <w:lang w:val="en-US" w:eastAsia="zh-CN"/>
                            </w:rPr>
                          </w:pP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1"/>
                              <w:szCs w:val="21"/>
                              <w:lang w:val="en-US" w:eastAsia="zh-CN"/>
                            </w:rPr>
                            <w:t>http://www.fk189.com/</w:t>
                          </w:r>
                        </w:p>
                        <w:p>
                          <w:pPr>
                            <w:rPr>
                              <w:rFonts w:hint="eastAsia"/>
                            </w:rPr>
                          </w:pPr>
                        </w:p>
                      </w:txbxContent>
                    </wps:txbx>
                    <wps:bodyPr upright="1"/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-4.55pt;margin-top:3.1pt;height:24.9pt;width:130.55pt;z-index:251665408;mso-width-relative:page;mso-height-relative:page;" filled="f" stroked="f" coordsize="21600,21600" o:gfxdata="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"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pStyle w:val="7"/>
                      <w:rPr>
                        <w:rFonts w:hint="default" w:asciiTheme="majorEastAsia" w:hAnsiTheme="majorEastAsia" w:eastAsiaTheme="majorEastAsia" w:cstheme="majorEastAsia"/>
                        <w:sz w:val="21"/>
                        <w:szCs w:val="21"/>
                        <w:lang w:val="en-US" w:eastAsia="zh-CN"/>
                      </w:rPr>
                    </w:pPr>
                    <w:r>
                      <w:rPr>
                        <w:rFonts w:hint="eastAsia" w:asciiTheme="majorEastAsia" w:hAnsiTheme="majorEastAsia" w:eastAsiaTheme="majorEastAsia" w:cstheme="majorEastAsia"/>
                        <w:sz w:val="21"/>
                        <w:szCs w:val="21"/>
                        <w:lang w:val="en-US" w:eastAsia="zh-CN"/>
                      </w:rPr>
                      <w:t>http://www.fk189.com/</w:t>
                    </w:r>
                  </w:p>
                  <w:p>
                    <w:pPr>
                      <w:rPr>
                        <w:rFonts w:hint="eastAsia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rFonts w:hint="eastAsia"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column">
                <wp:posOffset>13970</wp:posOffset>
              </wp:positionH>
              <wp:positionV relativeFrom="paragraph">
                <wp:posOffset>12065</wp:posOffset>
              </wp:positionV>
              <wp:extent cx="5257800" cy="19050"/>
              <wp:effectExtent l="0" t="25400" r="0" b="31750"/>
              <wp:wrapNone/>
              <wp:docPr id="11" name="直接连接符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257800" cy="19050"/>
                      </a:xfrm>
                      <a:prstGeom prst="line">
                        <a:avLst/>
                      </a:prstGeom>
                      <a:ln w="50800" cap="flat" cmpd="sng">
                        <a:solidFill>
                          <a:schemeClr val="accent1">
                            <a:shade val="50000"/>
                          </a:schemeClr>
                        </a:solidFill>
                        <a:prstDash val="solid"/>
                        <a:headEnd type="none" w="med" len="med"/>
                        <a:tailEnd type="none" w="med" len="med"/>
                      </a:ln>
                    </wps:spPr>
                    <wps:bodyPr upright="1"/>
                  </wps:wsp>
                </a:graphicData>
              </a:graphic>
            </wp:anchor>
          </w:drawing>
        </mc:Choice>
        <mc:Fallback>
          <w:pict>
            <v:line id="_x0000_s1026" o:spid="_x0000_s1026" o:spt="20" style="position:absolute;left:0pt;margin-left:1.1pt;margin-top:0.95pt;height:1.5pt;width:414pt;z-index:251663360;mso-width-relative:page;mso-height-relative:page;" filled="f" stroked="t" coordsize="21600,21600" o:gfxdata="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ac/KjNIAAAAFAQAADwAAAAAAAAABACAAAAAiAAAAZHJz&#10;L2Rvd25yZXYueG1sUEsBAhQAFAAAAAgAh07iQIOzPqQKAgAADAQAAA4AAAAAAAAAAQAgAAAAIQEA&#10;AGRycy9lMm9Eb2MueG1sUEsFBgAAAAAGAAYAWQEAAJ0FAAAAAA==&#10;">
              <v:fill on="f" focussize="0,0"/>
              <v:stroke weight="4pt" color="#41719C [3204]" joinstyle="round"/>
              <v:imagedata o:title=""/>
              <o:lock v:ext="edit" aspectratio="f"/>
            </v:line>
          </w:pict>
        </mc:Fallback>
      </mc:AlternateContent>
    </w:r>
    <w:r>
      <w:rPr>
        <w:sz w:val="18"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margin">
                <wp:posOffset>2385695</wp:posOffset>
              </wp:positionH>
              <wp:positionV relativeFrom="paragraph">
                <wp:posOffset>85725</wp:posOffset>
              </wp:positionV>
              <wp:extent cx="1828800" cy="1828800"/>
              <wp:effectExtent l="0" t="0" r="0" b="0"/>
              <wp:wrapNone/>
              <wp:docPr id="13" name="文本框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7"/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187.85pt;margin-top:6.75pt;height:144pt;width:144pt;mso-position-horizontal-relative:margin;mso-wrap-style:none;z-index:251664384;mso-width-relative:page;mso-height-relative:page;" filled="f" stroked="f" coordsize="21600,21600" o:gfxdata="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Ds8N311gAAAAoBAAAPAAAAAAAAAAEAIAAAACIAAABkcnMvZG93bnJldi54bWxQ&#10;SwECFAAUAAAACACHTuJALlZmfjICAABjBAAADgAAAAAAAAABACAAAAAl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  <w:rPr>
                        <w:rFonts w:hint="eastAsia" w:eastAsiaTheme="minor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 xml:space="preserve">第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  <w:p>
    <w:pPr>
      <w:pStyle w:val="7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rPr>
        <w:rFonts w:hint="eastAsia" w:eastAsiaTheme="minorEastAsia"/>
        <w:lang w:eastAsia="zh-CN"/>
      </w:rPr>
    </w:pPr>
    <w:r>
      <w:rPr>
        <w:rFonts w:hint="eastAsia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column">
                <wp:posOffset>3658870</wp:posOffset>
              </wp:positionH>
              <wp:positionV relativeFrom="paragraph">
                <wp:posOffset>233045</wp:posOffset>
              </wp:positionV>
              <wp:extent cx="1657985" cy="31623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57985" cy="3162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jc w:val="right"/>
                            <w:rPr>
                              <w:rFonts w:hint="eastAsia" w:ascii="宋体" w:hAnsi="宋体" w:eastAsia="宋体" w:cs="宋体"/>
                              <w:color w:val="2E75B6" w:themeColor="accent1" w:themeShade="BF"/>
                              <w:sz w:val="24"/>
                              <w:szCs w:val="24"/>
                              <w14:glow w14:rad="0">
                                <w14:srgbClr w14:val="000000"/>
                              </w14:glow>
                              <w14:shadow w14:blurRad="38100" w14:dist="25400" w14:dir="5400000" w14:sx="100000" w14:sy="100000" w14:kx="0" w14:ky="0" w14:algn="ctr">
                                <w14:srgbClr w14:val="6E747A">
                                  <w14:alpha w14:val="57000"/>
                                </w14:srgbClr>
                              </w14:shadow>
                              <w14:reflection w14:blurRad="0" w14:stA="0" w14:stPos="0" w14:endA="0" w14:endPos="0" w14:dist="0" w14:dir="0" w14:fadeDir="0" w14:sx="0" w14:sy="0" w14:kx="0" w14:ky="0" w14:algn="none"/>
                              <w14:props3d w14:extrusionH="0" w14:contourW="0" w14:prstMaterial="clear"/>
                            </w:rPr>
                          </w:pPr>
                          <w:r>
                            <w:rPr>
                              <w:rFonts w:hint="eastAsia" w:ascii="宋体" w:hAnsi="宋体" w:eastAsia="宋体" w:cs="宋体"/>
                              <w:color w:val="2E75B6" w:themeColor="accent1" w:themeShade="BF"/>
                              <w:sz w:val="24"/>
                              <w:szCs w:val="24"/>
                              <w14:glow w14:rad="0">
                                <w14:srgbClr w14:val="000000"/>
                              </w14:glow>
                              <w14:shadow w14:blurRad="38100" w14:dist="25400" w14:dir="5400000" w14:sx="100000" w14:sy="100000" w14:kx="0" w14:ky="0" w14:algn="ctr">
                                <w14:srgbClr w14:val="6E747A">
                                  <w14:alpha w14:val="57000"/>
                                </w14:srgbClr>
                              </w14:shadow>
                              <w14:reflection w14:blurRad="0" w14:stA="0" w14:stPos="0" w14:endA="0" w14:endPos="0" w14:dist="0" w14:dir="0" w14:fadeDir="0" w14:sx="0" w14:sy="0" w14:kx="0" w14:ky="0" w14:algn="none"/>
                              <w14:props3d w14:extrusionH="0" w14:contourW="0" w14:prstMaterial="clear"/>
                            </w:rPr>
                            <w:t>《</w:t>
                          </w:r>
                          <w:r>
                            <w:rPr>
                              <w:rFonts w:hint="eastAsia" w:ascii="宋体" w:hAnsi="宋体" w:eastAsia="宋体" w:cs="宋体"/>
                              <w:color w:val="2E75B6" w:themeColor="accent1" w:themeShade="BF"/>
                              <w:sz w:val="24"/>
                              <w:szCs w:val="24"/>
                              <w:lang w:val="en-US" w:eastAsia="zh-CN"/>
                              <w14:glow w14:rad="0">
                                <w14:srgbClr w14:val="000000"/>
                              </w14:glow>
                              <w14:shadow w14:blurRad="38100" w14:dist="25400" w14:dir="5400000" w14:sx="100000" w14:sy="100000" w14:kx="0" w14:ky="0" w14:algn="ctr">
                                <w14:srgbClr w14:val="6E747A">
                                  <w14:alpha w14:val="57000"/>
                                </w14:srgbClr>
                              </w14:shadow>
                              <w14:reflection w14:blurRad="0" w14:stA="0" w14:stPos="0" w14:endA="0" w14:endPos="0" w14:dist="0" w14:dir="0" w14:fadeDir="0" w14:sx="0" w14:sy="0" w14:kx="0" w14:ky="0" w14:algn="none"/>
                              <w14:props3d w14:extrusionH="0" w14:contourW="0" w14:prstMaterial="clear"/>
                            </w:rPr>
                            <w:t>FK-A41产品规格</w:t>
                          </w:r>
                          <w:r>
                            <w:rPr>
                              <w:rFonts w:hint="eastAsia" w:ascii="宋体" w:hAnsi="宋体" w:eastAsia="宋体" w:cs="宋体"/>
                              <w:color w:val="2E75B6" w:themeColor="accent1" w:themeShade="BF"/>
                              <w:sz w:val="24"/>
                              <w:szCs w:val="24"/>
                              <w14:glow w14:rad="0">
                                <w14:srgbClr w14:val="000000"/>
                              </w14:glow>
                              <w14:shadow w14:blurRad="38100" w14:dist="25400" w14:dir="5400000" w14:sx="100000" w14:sy="100000" w14:kx="0" w14:ky="0" w14:algn="ctr">
                                <w14:srgbClr w14:val="6E747A">
                                  <w14:alpha w14:val="57000"/>
                                </w14:srgbClr>
                              </w14:shadow>
                              <w14:reflection w14:blurRad="0" w14:stA="0" w14:stPos="0" w14:endA="0" w14:endPos="0" w14:dist="0" w14:dir="0" w14:fadeDir="0" w14:sx="0" w14:sy="0" w14:kx="0" w14:ky="0" w14:algn="none"/>
                              <w14:props3d w14:extrusionH="0" w14:contourW="0" w14:prstMaterial="clear"/>
                            </w:rPr>
                            <w:t>书》</w:t>
                          </w:r>
                        </w:p>
                      </w:txbxContent>
                    </wps:txbx>
                    <wps:bodyPr upright="1"/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288.1pt;margin-top:18.35pt;height:24.9pt;width:130.55pt;z-index:251661312;mso-width-relative:page;mso-height-relative:page;" filled="f" stroked="f" coordsize="21600,21600" o:gfxdata="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LQbGijY&#10;AAAACQEAAA8AAAAAAAAAAQAgAAAAIgAAAGRycy9kb3ducmV2LnhtbFBLAQIUABQAAAAIAIdO4kCb&#10;tnKXrgEAAE4DAAAOAAAAAAAAAAEAIAAAACcBAABkcnMvZTJvRG9jLnhtbFBLBQYAAAAABgAGAFkB&#10;AABHBQAAAAA=&#10;"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jc w:val="right"/>
                      <w:rPr>
                        <w:rFonts w:hint="eastAsia" w:ascii="宋体" w:hAnsi="宋体" w:eastAsia="宋体" w:cs="宋体"/>
                        <w:color w:val="2E75B6" w:themeColor="accent1" w:themeShade="BF"/>
                        <w:sz w:val="24"/>
                        <w:szCs w:val="24"/>
                        <w14:glow w14:rad="0">
                          <w14:srgbClr w14:val="000000"/>
                        </w14:glow>
                        <w14:shadow w14:blurRad="38100" w14:dist="25400" w14:dir="5400000" w14:sx="100000" w14:sy="100000" w14:kx="0" w14:ky="0" w14:algn="ctr">
                          <w14:srgbClr w14:val="6E747A">
                            <w14:alpha w14:val="57000"/>
                          </w14:srgbClr>
                        </w14:shadow>
                        <w14:reflection w14:blurRad="0" w14:stA="0" w14:stPos="0" w14:endA="0" w14:endPos="0" w14:dist="0" w14:dir="0" w14:fadeDir="0" w14:sx="0" w14:sy="0" w14:kx="0" w14:ky="0" w14:algn="none"/>
                        <w14:props3d w14:extrusionH="0" w14:contourW="0" w14:prstMaterial="clear"/>
                      </w:rPr>
                    </w:pPr>
                    <w:r>
                      <w:rPr>
                        <w:rFonts w:hint="eastAsia" w:ascii="宋体" w:hAnsi="宋体" w:eastAsia="宋体" w:cs="宋体"/>
                        <w:color w:val="2E75B6" w:themeColor="accent1" w:themeShade="BF"/>
                        <w:sz w:val="24"/>
                        <w:szCs w:val="24"/>
                        <w14:glow w14:rad="0">
                          <w14:srgbClr w14:val="000000"/>
                        </w14:glow>
                        <w14:shadow w14:blurRad="38100" w14:dist="25400" w14:dir="5400000" w14:sx="100000" w14:sy="100000" w14:kx="0" w14:ky="0" w14:algn="ctr">
                          <w14:srgbClr w14:val="6E747A">
                            <w14:alpha w14:val="57000"/>
                          </w14:srgbClr>
                        </w14:shadow>
                        <w14:reflection w14:blurRad="0" w14:stA="0" w14:stPos="0" w14:endA="0" w14:endPos="0" w14:dist="0" w14:dir="0" w14:fadeDir="0" w14:sx="0" w14:sy="0" w14:kx="0" w14:ky="0" w14:algn="none"/>
                        <w14:props3d w14:extrusionH="0" w14:contourW="0" w14:prstMaterial="clear"/>
                      </w:rPr>
                      <w:t>《</w:t>
                    </w:r>
                    <w:r>
                      <w:rPr>
                        <w:rFonts w:hint="eastAsia" w:ascii="宋体" w:hAnsi="宋体" w:eastAsia="宋体" w:cs="宋体"/>
                        <w:color w:val="2E75B6" w:themeColor="accent1" w:themeShade="BF"/>
                        <w:sz w:val="24"/>
                        <w:szCs w:val="24"/>
                        <w:lang w:val="en-US" w:eastAsia="zh-CN"/>
                        <w14:glow w14:rad="0">
                          <w14:srgbClr w14:val="000000"/>
                        </w14:glow>
                        <w14:shadow w14:blurRad="38100" w14:dist="25400" w14:dir="5400000" w14:sx="100000" w14:sy="100000" w14:kx="0" w14:ky="0" w14:algn="ctr">
                          <w14:srgbClr w14:val="6E747A">
                            <w14:alpha w14:val="57000"/>
                          </w14:srgbClr>
                        </w14:shadow>
                        <w14:reflection w14:blurRad="0" w14:stA="0" w14:stPos="0" w14:endA="0" w14:endPos="0" w14:dist="0" w14:dir="0" w14:fadeDir="0" w14:sx="0" w14:sy="0" w14:kx="0" w14:ky="0" w14:algn="none"/>
                        <w14:props3d w14:extrusionH="0" w14:contourW="0" w14:prstMaterial="clear"/>
                      </w:rPr>
                      <w:t>FK-A41产品规格</w:t>
                    </w:r>
                    <w:r>
                      <w:rPr>
                        <w:rFonts w:hint="eastAsia" w:ascii="宋体" w:hAnsi="宋体" w:eastAsia="宋体" w:cs="宋体"/>
                        <w:color w:val="2E75B6" w:themeColor="accent1" w:themeShade="BF"/>
                        <w:sz w:val="24"/>
                        <w:szCs w:val="24"/>
                        <w14:glow w14:rad="0">
                          <w14:srgbClr w14:val="000000"/>
                        </w14:glow>
                        <w14:shadow w14:blurRad="38100" w14:dist="25400" w14:dir="5400000" w14:sx="100000" w14:sy="100000" w14:kx="0" w14:ky="0" w14:algn="ctr">
                          <w14:srgbClr w14:val="6E747A">
                            <w14:alpha w14:val="57000"/>
                          </w14:srgbClr>
                        </w14:shadow>
                        <w14:reflection w14:blurRad="0" w14:stA="0" w14:stPos="0" w14:endA="0" w14:endPos="0" w14:dist="0" w14:dir="0" w14:fadeDir="0" w14:sx="0" w14:sy="0" w14:kx="0" w14:ky="0" w14:algn="none"/>
                        <w14:props3d w14:extrusionH="0" w14:contourW="0" w14:prstMaterial="clear"/>
                      </w:rPr>
                      <w:t>书》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column">
                <wp:posOffset>504825</wp:posOffset>
              </wp:positionH>
              <wp:positionV relativeFrom="paragraph">
                <wp:posOffset>192405</wp:posOffset>
              </wp:positionV>
              <wp:extent cx="2490470" cy="316230"/>
              <wp:effectExtent l="0" t="0" r="0" b="0"/>
              <wp:wrapNone/>
              <wp:docPr id="8" name="文本框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90470" cy="3162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rPr>
                              <w:rFonts w:hint="eastAsia"/>
                              <w:b/>
                              <w:bCs w:val="0"/>
                              <w:color w:val="2E75B6" w:themeColor="accent1" w:themeShade="BF"/>
                              <w:sz w:val="30"/>
                              <w:szCs w:val="30"/>
                            </w:rPr>
                          </w:pPr>
                          <w:r>
                            <w:rPr>
                              <w:rStyle w:val="19"/>
                              <w:rFonts w:hint="eastAsia"/>
                              <w:b/>
                              <w:bCs w:val="0"/>
                              <w:color w:val="2E75B6" w:themeColor="accent1" w:themeShade="BF"/>
                              <w:sz w:val="30"/>
                              <w:szCs w:val="30"/>
                              <w:lang w:eastAsia="zh-CN"/>
                            </w:rPr>
                            <w:t>苏州飞控软件科技有限公司</w:t>
                          </w:r>
                        </w:p>
                      </w:txbxContent>
                    </wps:txbx>
                    <wps:bodyPr upright="1"/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39.75pt;margin-top:15.15pt;height:24.9pt;width:196.1pt;z-index:251662336;mso-width-relative:page;mso-height-relative:page;" filled="f" stroked="f" coordsize="21600,21600" o:gfxdata="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BQW1471gAA&#10;AAgBAAAPAAAAAAAAAAEAIAAAACIAAABkcnMvZG93bnJldi54bWxQSwECFAAUAAAACACHTuJAX5WA&#10;5q4BAABOAwAADgAAAAAAAAABACAAAAAlAQAAZHJzL2Uyb0RvYy54bWxQSwUGAAAAAAYABgBZAQAA&#10;RQUAAAAA&#10;"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rPr>
                        <w:rFonts w:hint="eastAsia"/>
                        <w:b/>
                        <w:bCs w:val="0"/>
                        <w:color w:val="2E75B6" w:themeColor="accent1" w:themeShade="BF"/>
                        <w:sz w:val="30"/>
                        <w:szCs w:val="30"/>
                      </w:rPr>
                    </w:pPr>
                    <w:r>
                      <w:rPr>
                        <w:rStyle w:val="19"/>
                        <w:rFonts w:hint="eastAsia"/>
                        <w:b/>
                        <w:bCs w:val="0"/>
                        <w:color w:val="2E75B6" w:themeColor="accent1" w:themeShade="BF"/>
                        <w:sz w:val="30"/>
                        <w:szCs w:val="30"/>
                        <w:lang w:eastAsia="zh-CN"/>
                      </w:rPr>
                      <w:t>苏州飞控软件科技有限公司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19050</wp:posOffset>
              </wp:positionH>
              <wp:positionV relativeFrom="paragraph">
                <wp:posOffset>506095</wp:posOffset>
              </wp:positionV>
              <wp:extent cx="5248275" cy="9525"/>
              <wp:effectExtent l="0" t="25400" r="9525" b="41275"/>
              <wp:wrapNone/>
              <wp:docPr id="4" name="直接连接符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248275" cy="9525"/>
                      </a:xfrm>
                      <a:prstGeom prst="line">
                        <a:avLst/>
                      </a:prstGeom>
                      <a:ln w="50800" cap="flat" cmpd="dbl">
                        <a:solidFill>
                          <a:schemeClr val="accent1">
                            <a:shade val="50000"/>
                          </a:schemeClr>
                        </a:solidFill>
                        <a:prstDash val="solid"/>
                        <a:headEnd type="none" w="med" len="med"/>
                        <a:tailEnd type="none" w="med" len="med"/>
                      </a:ln>
                    </wps:spPr>
                    <wps:bodyPr upright="1"/>
                  </wps:wsp>
                </a:graphicData>
              </a:graphic>
            </wp:anchor>
          </w:drawing>
        </mc:Choice>
        <mc:Fallback>
          <w:pict>
            <v:line id="_x0000_s1026" o:spid="_x0000_s1026" o:spt="20" style="position:absolute;left:0pt;margin-left:1.5pt;margin-top:39.85pt;height:0.75pt;width:413.25pt;z-index:251660288;mso-width-relative:page;mso-height-relative:page;" filled="f" stroked="t" coordsize="21600,21600" o:gfxdata="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Mtq9FjYAAAABwEAAA8AAAAAAAAAAQAgAAAAIgAA&#10;AGRycy9kb3ducmV2LnhtbFBLAQIUABQAAAAIAIdO4kCnL7jFCAIAAAkEAAAOAAAAAAAAAAEAIAAA&#10;ACcBAABkcnMvZTJvRG9jLnhtbFBLBQYAAAAABgAGAFkBAAChBQAAAAA=&#10;">
              <v:fill on="f" focussize="0,0"/>
              <v:stroke weight="4pt" color="#41719C [3204]" linestyle="thinThin" joinstyle="round"/>
              <v:imagedata o:title=""/>
              <o:lock v:ext="edit" aspectratio="f"/>
            </v:line>
          </w:pict>
        </mc:Fallback>
      </mc:AlternateContent>
    </w:r>
    <w:r>
      <w:rPr>
        <w:rFonts w:hint="eastAsia"/>
      </w:rPr>
      <w:drawing>
        <wp:inline distT="0" distB="0" distL="114300" distR="114300">
          <wp:extent cx="521970" cy="509270"/>
          <wp:effectExtent l="0" t="0" r="11430" b="0"/>
          <wp:docPr id="5" name="图片 5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5" descr="LOGO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21970" cy="5092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6464A93"/>
    <w:multiLevelType w:val="singleLevel"/>
    <w:tmpl w:val="26464A93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BkZmZlZWM0ZjhkYTc2YTg0ODhjNjZiZDZlZmJlMGQifQ=="/>
  </w:docVars>
  <w:rsids>
    <w:rsidRoot w:val="00000000"/>
    <w:rsid w:val="000015DC"/>
    <w:rsid w:val="005B248E"/>
    <w:rsid w:val="00F22A6C"/>
    <w:rsid w:val="01D75C1E"/>
    <w:rsid w:val="01E714E2"/>
    <w:rsid w:val="03633E7F"/>
    <w:rsid w:val="03FD0EA1"/>
    <w:rsid w:val="0471318B"/>
    <w:rsid w:val="048B218E"/>
    <w:rsid w:val="049E5F2C"/>
    <w:rsid w:val="05A202F8"/>
    <w:rsid w:val="05EF02A6"/>
    <w:rsid w:val="0621523E"/>
    <w:rsid w:val="07D20715"/>
    <w:rsid w:val="0A9D59CE"/>
    <w:rsid w:val="0AC3300C"/>
    <w:rsid w:val="0B464786"/>
    <w:rsid w:val="0BD30384"/>
    <w:rsid w:val="0BE963B6"/>
    <w:rsid w:val="0CA54F92"/>
    <w:rsid w:val="0CB604C5"/>
    <w:rsid w:val="0D89527B"/>
    <w:rsid w:val="0E0E326E"/>
    <w:rsid w:val="0F0046BD"/>
    <w:rsid w:val="0F3C22A4"/>
    <w:rsid w:val="0F5B3423"/>
    <w:rsid w:val="11E769E5"/>
    <w:rsid w:val="12B465C5"/>
    <w:rsid w:val="1399371E"/>
    <w:rsid w:val="1527123B"/>
    <w:rsid w:val="15C8662B"/>
    <w:rsid w:val="160D3598"/>
    <w:rsid w:val="175B3C7B"/>
    <w:rsid w:val="17EF174E"/>
    <w:rsid w:val="195D02EC"/>
    <w:rsid w:val="1B7E4092"/>
    <w:rsid w:val="1B9235B7"/>
    <w:rsid w:val="1C902218"/>
    <w:rsid w:val="1D1704E5"/>
    <w:rsid w:val="207C4CEC"/>
    <w:rsid w:val="213104FB"/>
    <w:rsid w:val="218773A3"/>
    <w:rsid w:val="23D35415"/>
    <w:rsid w:val="24A833A8"/>
    <w:rsid w:val="25010B70"/>
    <w:rsid w:val="25AF1804"/>
    <w:rsid w:val="26342DC5"/>
    <w:rsid w:val="264003D1"/>
    <w:rsid w:val="28706486"/>
    <w:rsid w:val="29745AF8"/>
    <w:rsid w:val="29877FDF"/>
    <w:rsid w:val="2A2A5824"/>
    <w:rsid w:val="2ACC6BDB"/>
    <w:rsid w:val="2B1D0538"/>
    <w:rsid w:val="2B595562"/>
    <w:rsid w:val="2C46310C"/>
    <w:rsid w:val="2C9F40A9"/>
    <w:rsid w:val="2CF132CD"/>
    <w:rsid w:val="2CF450E2"/>
    <w:rsid w:val="2D852054"/>
    <w:rsid w:val="2D901BA0"/>
    <w:rsid w:val="2DCF25AB"/>
    <w:rsid w:val="2F2B2158"/>
    <w:rsid w:val="2FDC780D"/>
    <w:rsid w:val="2FFC3E14"/>
    <w:rsid w:val="300A7675"/>
    <w:rsid w:val="31AB1FA4"/>
    <w:rsid w:val="321A6B92"/>
    <w:rsid w:val="324F3BBE"/>
    <w:rsid w:val="327E0739"/>
    <w:rsid w:val="332D7351"/>
    <w:rsid w:val="33362FCA"/>
    <w:rsid w:val="33EE2F71"/>
    <w:rsid w:val="350D4797"/>
    <w:rsid w:val="3531383D"/>
    <w:rsid w:val="354A1CAE"/>
    <w:rsid w:val="355215CE"/>
    <w:rsid w:val="35A861BF"/>
    <w:rsid w:val="37C5336A"/>
    <w:rsid w:val="38241748"/>
    <w:rsid w:val="38685948"/>
    <w:rsid w:val="38B15451"/>
    <w:rsid w:val="38E130D4"/>
    <w:rsid w:val="39B50BFE"/>
    <w:rsid w:val="3A4D0767"/>
    <w:rsid w:val="3A617662"/>
    <w:rsid w:val="3C062BD7"/>
    <w:rsid w:val="3DCC2F32"/>
    <w:rsid w:val="3F0A7689"/>
    <w:rsid w:val="407F2A99"/>
    <w:rsid w:val="40A57D40"/>
    <w:rsid w:val="40F748B9"/>
    <w:rsid w:val="4180178C"/>
    <w:rsid w:val="4185074C"/>
    <w:rsid w:val="41CF6BE9"/>
    <w:rsid w:val="426E18AE"/>
    <w:rsid w:val="433A1671"/>
    <w:rsid w:val="437B66E6"/>
    <w:rsid w:val="44330122"/>
    <w:rsid w:val="443D634A"/>
    <w:rsid w:val="444C27EE"/>
    <w:rsid w:val="445E6E7C"/>
    <w:rsid w:val="461E0364"/>
    <w:rsid w:val="46640A62"/>
    <w:rsid w:val="47BC3180"/>
    <w:rsid w:val="47C23AA5"/>
    <w:rsid w:val="4883671C"/>
    <w:rsid w:val="4898042A"/>
    <w:rsid w:val="48FF0F7F"/>
    <w:rsid w:val="4ACA708E"/>
    <w:rsid w:val="4B812C8C"/>
    <w:rsid w:val="4C3A1411"/>
    <w:rsid w:val="4CC13F03"/>
    <w:rsid w:val="4E124DB0"/>
    <w:rsid w:val="4F042037"/>
    <w:rsid w:val="4F0F63DC"/>
    <w:rsid w:val="4F397498"/>
    <w:rsid w:val="4F6A4ABB"/>
    <w:rsid w:val="4FB6603E"/>
    <w:rsid w:val="522503D5"/>
    <w:rsid w:val="55EF011C"/>
    <w:rsid w:val="5756423F"/>
    <w:rsid w:val="581C4079"/>
    <w:rsid w:val="58453A21"/>
    <w:rsid w:val="58E639C5"/>
    <w:rsid w:val="594A7BA6"/>
    <w:rsid w:val="59A63584"/>
    <w:rsid w:val="5A452F8B"/>
    <w:rsid w:val="5BAE14E1"/>
    <w:rsid w:val="5DDD2604"/>
    <w:rsid w:val="5E1344BC"/>
    <w:rsid w:val="5E3A389E"/>
    <w:rsid w:val="6126762B"/>
    <w:rsid w:val="620B3FBC"/>
    <w:rsid w:val="62184D9C"/>
    <w:rsid w:val="65895361"/>
    <w:rsid w:val="6596271A"/>
    <w:rsid w:val="65BA1F94"/>
    <w:rsid w:val="660F33C1"/>
    <w:rsid w:val="669B450A"/>
    <w:rsid w:val="66E217A1"/>
    <w:rsid w:val="675C74E6"/>
    <w:rsid w:val="6872792D"/>
    <w:rsid w:val="68AB3CE0"/>
    <w:rsid w:val="69DE56EB"/>
    <w:rsid w:val="6B20156C"/>
    <w:rsid w:val="6B216D4C"/>
    <w:rsid w:val="6B3F0EED"/>
    <w:rsid w:val="6B774B41"/>
    <w:rsid w:val="6BE01D95"/>
    <w:rsid w:val="6C032439"/>
    <w:rsid w:val="6CAC4CA1"/>
    <w:rsid w:val="6D776970"/>
    <w:rsid w:val="6EB16293"/>
    <w:rsid w:val="6EE8052D"/>
    <w:rsid w:val="6EEB1BDA"/>
    <w:rsid w:val="6F9F4E3C"/>
    <w:rsid w:val="6FAF4FEB"/>
    <w:rsid w:val="705B7AC3"/>
    <w:rsid w:val="71110792"/>
    <w:rsid w:val="71C90E06"/>
    <w:rsid w:val="72883646"/>
    <w:rsid w:val="737A74AD"/>
    <w:rsid w:val="739E48CB"/>
    <w:rsid w:val="74384C2D"/>
    <w:rsid w:val="748E04FC"/>
    <w:rsid w:val="74D72CE0"/>
    <w:rsid w:val="754B53A0"/>
    <w:rsid w:val="76C4000A"/>
    <w:rsid w:val="779622F6"/>
    <w:rsid w:val="77B44336"/>
    <w:rsid w:val="77B64A76"/>
    <w:rsid w:val="7B7E0FF8"/>
    <w:rsid w:val="7BCB1324"/>
    <w:rsid w:val="7C2662E8"/>
    <w:rsid w:val="7C601EB2"/>
    <w:rsid w:val="7DB93F8D"/>
    <w:rsid w:val="7DD565FD"/>
    <w:rsid w:val="7DDB723A"/>
    <w:rsid w:val="7E2800A4"/>
    <w:rsid w:val="7FA817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qFormat="1" w:unhideWhenUsed="0" w:uiPriority="0" w:semiHidden="0" w:name="HTML Address"/>
    <w:lsdException w:unhideWhenUsed="0" w:uiPriority="0" w:semiHidden="0" w:name="HTML Cite"/>
    <w:lsdException w:qFormat="1"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4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link w:val="15"/>
    <w:semiHidden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link w:val="16"/>
    <w:semiHidden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5">
    <w:name w:val="heading 5"/>
    <w:basedOn w:val="1"/>
    <w:next w:val="1"/>
    <w:link w:val="19"/>
    <w:semiHidden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4"/>
    </w:pPr>
    <w:rPr>
      <w:b/>
      <w:sz w:val="28"/>
    </w:rPr>
  </w:style>
  <w:style w:type="character" w:default="1" w:styleId="12">
    <w:name w:val="Default Paragraph Font"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HTML Address"/>
    <w:basedOn w:val="1"/>
    <w:link w:val="17"/>
    <w:qFormat/>
    <w:uiPriority w:val="0"/>
    <w:rPr>
      <w:i/>
    </w:r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8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9">
    <w:name w:val="Title"/>
    <w:basedOn w:val="1"/>
    <w:link w:val="18"/>
    <w:qFormat/>
    <w:uiPriority w:val="0"/>
    <w:pPr>
      <w:spacing w:before="240" w:beforeLines="0" w:beforeAutospacing="0" w:after="60" w:afterLines="0" w:afterAutospacing="0"/>
      <w:jc w:val="center"/>
      <w:outlineLvl w:val="0"/>
    </w:pPr>
    <w:rPr>
      <w:rFonts w:ascii="Arial" w:hAnsi="Arial"/>
      <w:b/>
      <w:sz w:val="32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3">
    <w:name w:val="HTML Code"/>
    <w:basedOn w:val="12"/>
    <w:qFormat/>
    <w:uiPriority w:val="0"/>
    <w:rPr>
      <w:rFonts w:ascii="Courier New" w:hAnsi="Courier New"/>
      <w:sz w:val="20"/>
    </w:rPr>
  </w:style>
  <w:style w:type="character" w:customStyle="1" w:styleId="14">
    <w:name w:val="标题 1 Char"/>
    <w:link w:val="2"/>
    <w:qFormat/>
    <w:uiPriority w:val="0"/>
    <w:rPr>
      <w:b/>
      <w:kern w:val="44"/>
      <w:sz w:val="44"/>
    </w:rPr>
  </w:style>
  <w:style w:type="character" w:customStyle="1" w:styleId="15">
    <w:name w:val="标题 2 Char"/>
    <w:link w:val="3"/>
    <w:qFormat/>
    <w:uiPriority w:val="0"/>
    <w:rPr>
      <w:rFonts w:ascii="Arial" w:hAnsi="Arial" w:eastAsia="黑体"/>
      <w:b/>
      <w:sz w:val="32"/>
    </w:rPr>
  </w:style>
  <w:style w:type="character" w:customStyle="1" w:styleId="16">
    <w:name w:val="标题 3 Char"/>
    <w:link w:val="4"/>
    <w:qFormat/>
    <w:uiPriority w:val="0"/>
    <w:rPr>
      <w:b/>
      <w:sz w:val="32"/>
    </w:rPr>
  </w:style>
  <w:style w:type="character" w:customStyle="1" w:styleId="17">
    <w:name w:val="HTML 地址 Char"/>
    <w:link w:val="6"/>
    <w:qFormat/>
    <w:uiPriority w:val="0"/>
    <w:rPr>
      <w:i/>
    </w:rPr>
  </w:style>
  <w:style w:type="character" w:customStyle="1" w:styleId="18">
    <w:name w:val="标题 Char"/>
    <w:link w:val="9"/>
    <w:qFormat/>
    <w:uiPriority w:val="0"/>
    <w:rPr>
      <w:rFonts w:ascii="Arial" w:hAnsi="Arial"/>
      <w:b/>
      <w:sz w:val="32"/>
    </w:rPr>
  </w:style>
  <w:style w:type="character" w:customStyle="1" w:styleId="19">
    <w:name w:val="标题 5 Char"/>
    <w:link w:val="5"/>
    <w:qFormat/>
    <w:uiPriority w:val="0"/>
    <w:rPr>
      <w:b/>
      <w:sz w:val="28"/>
    </w:rPr>
  </w:style>
  <w:style w:type="paragraph" w:customStyle="1" w:styleId="20">
    <w:name w:val="Table Paragraph"/>
    <w:basedOn w:val="1"/>
    <w:unhideWhenUsed/>
    <w:qFormat/>
    <w:uiPriority w:val="1"/>
    <w:pPr>
      <w:spacing w:beforeLines="0" w:afterLines="0"/>
      <w:ind w:left="108"/>
    </w:pPr>
    <w:rPr>
      <w:rFonts w:hint="eastAsia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9.jpe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955</Words>
  <Characters>1380</Characters>
  <Lines>0</Lines>
  <Paragraphs>0</Paragraphs>
  <TotalTime>2</TotalTime>
  <ScaleCrop>false</ScaleCrop>
  <LinksUpToDate>false</LinksUpToDate>
  <CharactersWithSpaces>1393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2020-05-07T02:17:00Z</dcterms:created>
  <dc:creator>Administrator.PC-201810101112</dc:creator>
  <cp:lastModifiedBy>WPS_1601980154</cp:lastModifiedBy>
  <dcterms:modified xsi:type="dcterms:W3CDTF">2022-08-31T02:12:59Z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3FACC53F29A240D7BBCF11FD694C620C</vt:lpwstr>
  </property>
</Properties>
</file>